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614A" w14:textId="77777777" w:rsidR="003D2092" w:rsidRDefault="003D2092" w:rsidP="00E00863">
      <w:pPr>
        <w:overflowPunct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EF00D7" w14:textId="77777777" w:rsidR="001647C5" w:rsidRPr="001647C5" w:rsidRDefault="001647C5" w:rsidP="00E00863">
      <w:pPr>
        <w:overflowPunct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001159" w14:textId="77777777" w:rsidR="003D2092" w:rsidRPr="00903442" w:rsidRDefault="003D2092" w:rsidP="00E00863">
      <w:pPr>
        <w:overflowPunct w:val="0"/>
        <w:snapToGrid w:val="0"/>
        <w:spacing w:line="360" w:lineRule="auto"/>
        <w:jc w:val="center"/>
        <w:rPr>
          <w:rFonts w:ascii="Times New Roman" w:hAnsi="Times New Roman" w:cs="Times New Roman"/>
          <w:sz w:val="48"/>
          <w:shd w:val="clear" w:color="auto" w:fill="FFFFFF"/>
        </w:rPr>
      </w:pPr>
      <w:r w:rsidRPr="00903442">
        <w:rPr>
          <w:rFonts w:ascii="Times New Roman" w:hAnsi="Times New Roman" w:cs="Times New Roman"/>
          <w:noProof/>
          <w:sz w:val="48"/>
          <w:shd w:val="clear" w:color="auto" w:fill="FFFFFF"/>
        </w:rPr>
        <w:drawing>
          <wp:inline distT="0" distB="0" distL="0" distR="0" wp14:anchorId="7F290525" wp14:editId="63B7529A">
            <wp:extent cx="3078000" cy="964800"/>
            <wp:effectExtent l="0" t="0" r="8255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2181" r="1615"/>
                    <a:stretch/>
                  </pic:blipFill>
                  <pic:spPr bwMode="auto">
                    <a:xfrm>
                      <a:off x="0" y="0"/>
                      <a:ext cx="3078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643A0" w14:textId="071A0026" w:rsidR="003D2092" w:rsidRPr="003B757F" w:rsidRDefault="00E213E0" w:rsidP="003B757F">
      <w:pPr>
        <w:overflowPunct w:val="0"/>
        <w:adjustRightInd w:val="0"/>
        <w:snapToGrid w:val="0"/>
        <w:jc w:val="center"/>
        <w:rPr>
          <w:rFonts w:ascii="Times New Roman" w:eastAsia="方正小标宋简体" w:hAnsi="Times New Roman" w:cs="Times New Roman"/>
          <w:sz w:val="72"/>
          <w:szCs w:val="72"/>
          <w:shd w:val="clear" w:color="auto" w:fill="FFFFFF"/>
        </w:rPr>
      </w:pPr>
      <w:r w:rsidRPr="003B757F">
        <w:rPr>
          <w:rFonts w:ascii="Times New Roman" w:eastAsia="方正小标宋简体" w:hAnsi="Times New Roman" w:cs="Times New Roman" w:hint="eastAsia"/>
          <w:sz w:val="72"/>
          <w:szCs w:val="72"/>
          <w:shd w:val="clear" w:color="auto" w:fill="FFFFFF"/>
        </w:rPr>
        <w:t>标准</w:t>
      </w:r>
      <w:r w:rsidR="00E37012">
        <w:rPr>
          <w:rFonts w:ascii="Times New Roman" w:eastAsia="方正小标宋简体" w:hAnsi="Times New Roman" w:cs="Times New Roman" w:hint="eastAsia"/>
          <w:sz w:val="72"/>
          <w:szCs w:val="72"/>
          <w:shd w:val="clear" w:color="auto" w:fill="FFFFFF"/>
        </w:rPr>
        <w:t>与安全</w:t>
      </w:r>
      <w:r w:rsidR="00271698">
        <w:rPr>
          <w:rFonts w:ascii="Times New Roman" w:eastAsia="方正小标宋简体" w:hAnsi="Times New Roman" w:cs="Times New Roman" w:hint="eastAsia"/>
          <w:sz w:val="72"/>
          <w:szCs w:val="72"/>
          <w:shd w:val="clear" w:color="auto" w:fill="FFFFFF"/>
        </w:rPr>
        <w:t>专题</w:t>
      </w:r>
      <w:r w:rsidR="00AA20CC" w:rsidRPr="003B757F">
        <w:rPr>
          <w:rFonts w:ascii="Times New Roman" w:eastAsia="方正小标宋简体" w:hAnsi="Times New Roman" w:cs="Times New Roman" w:hint="eastAsia"/>
          <w:sz w:val="72"/>
          <w:szCs w:val="72"/>
          <w:shd w:val="clear" w:color="auto" w:fill="FFFFFF"/>
        </w:rPr>
        <w:t>研讨</w:t>
      </w:r>
      <w:r w:rsidR="003D2092" w:rsidRPr="003B757F">
        <w:rPr>
          <w:rFonts w:ascii="Times New Roman" w:eastAsia="方正小标宋简体" w:hAnsi="Times New Roman" w:cs="Times New Roman" w:hint="eastAsia"/>
          <w:sz w:val="72"/>
          <w:szCs w:val="72"/>
          <w:shd w:val="clear" w:color="auto" w:fill="FFFFFF"/>
        </w:rPr>
        <w:t>会</w:t>
      </w:r>
    </w:p>
    <w:p w14:paraId="1C7CFEC2" w14:textId="77777777" w:rsidR="001E710F" w:rsidRDefault="001E710F" w:rsidP="003B757F">
      <w:pPr>
        <w:overflowPunct w:val="0"/>
        <w:snapToGrid w:val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</w:p>
    <w:p w14:paraId="024623B5" w14:textId="77777777" w:rsidR="00E213E0" w:rsidRDefault="00E213E0" w:rsidP="003B757F">
      <w:pPr>
        <w:overflowPunct w:val="0"/>
        <w:snapToGrid w:val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</w:p>
    <w:p w14:paraId="7A7D7EA4" w14:textId="77777777" w:rsidR="001E710F" w:rsidRPr="00903442" w:rsidRDefault="001E710F" w:rsidP="003B757F">
      <w:pPr>
        <w:overflowPunct w:val="0"/>
        <w:snapToGrid w:val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</w:p>
    <w:p w14:paraId="3B70652C" w14:textId="77777777" w:rsidR="003D2092" w:rsidRPr="00201902" w:rsidRDefault="003D2092" w:rsidP="00E00863">
      <w:pPr>
        <w:overflowPunct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201902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>会</w:t>
      </w:r>
    </w:p>
    <w:p w14:paraId="61E60BBE" w14:textId="77777777" w:rsidR="003D2092" w:rsidRPr="00201902" w:rsidRDefault="003D2092" w:rsidP="00E00863">
      <w:pPr>
        <w:overflowPunct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201902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>议</w:t>
      </w:r>
    </w:p>
    <w:p w14:paraId="515D7228" w14:textId="77777777" w:rsidR="003D2092" w:rsidRPr="00201902" w:rsidRDefault="00796D5F" w:rsidP="00E00863">
      <w:pPr>
        <w:overflowPunct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201902">
        <w:rPr>
          <w:rFonts w:ascii="Times New Roman" w:hAnsi="Times New Roman" w:cs="Times New Roman" w:hint="eastAsia"/>
          <w:b/>
          <w:sz w:val="56"/>
          <w:szCs w:val="56"/>
          <w:shd w:val="clear" w:color="auto" w:fill="FFFFFF"/>
        </w:rPr>
        <w:t>手</w:t>
      </w:r>
    </w:p>
    <w:p w14:paraId="08F14539" w14:textId="77777777" w:rsidR="003D2092" w:rsidRPr="00903442" w:rsidRDefault="00796D5F" w:rsidP="00E00863">
      <w:pPr>
        <w:overflowPunct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proofErr w:type="gramStart"/>
      <w:r w:rsidRPr="00201902">
        <w:rPr>
          <w:rFonts w:ascii="Times New Roman" w:hAnsi="Times New Roman" w:cs="Times New Roman" w:hint="eastAsia"/>
          <w:b/>
          <w:sz w:val="56"/>
          <w:szCs w:val="56"/>
          <w:shd w:val="clear" w:color="auto" w:fill="FFFFFF"/>
        </w:rPr>
        <w:t>册</w:t>
      </w:r>
      <w:proofErr w:type="gramEnd"/>
    </w:p>
    <w:p w14:paraId="2AF94345" w14:textId="77777777" w:rsidR="003D2092" w:rsidRPr="00903442" w:rsidRDefault="003D2092" w:rsidP="003B757F">
      <w:pPr>
        <w:overflowPunct w:val="0"/>
        <w:snapToGrid w:val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</w:p>
    <w:p w14:paraId="3796844F" w14:textId="77777777" w:rsidR="003D2092" w:rsidRDefault="003D2092" w:rsidP="003B757F">
      <w:pPr>
        <w:overflowPunct w:val="0"/>
        <w:snapToGrid w:val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</w:p>
    <w:p w14:paraId="5E3FAF47" w14:textId="77777777" w:rsidR="00E213E0" w:rsidRDefault="00E213E0" w:rsidP="003B757F">
      <w:pPr>
        <w:overflowPunct w:val="0"/>
        <w:snapToGrid w:val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</w:p>
    <w:p w14:paraId="4C341966" w14:textId="77777777" w:rsidR="001E710F" w:rsidRPr="00903442" w:rsidRDefault="001E710F" w:rsidP="003B757F">
      <w:pPr>
        <w:overflowPunct w:val="0"/>
        <w:snapToGrid w:val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</w:p>
    <w:p w14:paraId="05BF3965" w14:textId="087D430F" w:rsidR="003D2092" w:rsidRDefault="003D2092" w:rsidP="00E00863">
      <w:pPr>
        <w:overflowPunct w:val="0"/>
        <w:snapToGrid w:val="0"/>
        <w:spacing w:line="360" w:lineRule="auto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903442">
        <w:rPr>
          <w:rFonts w:ascii="Times New Roman" w:hAnsi="Times New Roman" w:cs="Times New Roman"/>
          <w:sz w:val="36"/>
          <w:shd w:val="clear" w:color="auto" w:fill="FFFFFF"/>
        </w:rPr>
        <w:t>中国城市轨道交通协会</w:t>
      </w:r>
      <w:r w:rsidR="003C29FA">
        <w:rPr>
          <w:rFonts w:ascii="Times New Roman" w:hAnsi="Times New Roman" w:cs="Times New Roman" w:hint="eastAsia"/>
          <w:sz w:val="36"/>
          <w:shd w:val="clear" w:color="auto" w:fill="FFFFFF"/>
        </w:rPr>
        <w:t>标准化技术委员会</w:t>
      </w:r>
    </w:p>
    <w:p w14:paraId="488246ED" w14:textId="5E10EB24" w:rsidR="00866CE3" w:rsidRPr="00903442" w:rsidRDefault="004A4894" w:rsidP="00E00863">
      <w:pPr>
        <w:overflowPunct w:val="0"/>
        <w:snapToGrid w:val="0"/>
        <w:spacing w:line="360" w:lineRule="auto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903442">
        <w:rPr>
          <w:rFonts w:ascii="Times New Roman" w:hAnsi="Times New Roman" w:cs="Times New Roman"/>
          <w:sz w:val="36"/>
          <w:shd w:val="clear" w:color="auto" w:fill="FFFFFF"/>
        </w:rPr>
        <w:t>中国城市轨道交通协会</w:t>
      </w:r>
      <w:r>
        <w:rPr>
          <w:rFonts w:ascii="Times New Roman" w:hAnsi="Times New Roman" w:cs="Times New Roman" w:hint="eastAsia"/>
          <w:sz w:val="36"/>
          <w:shd w:val="clear" w:color="auto" w:fill="FFFFFF"/>
        </w:rPr>
        <w:t>安全管理专业委员会</w:t>
      </w:r>
    </w:p>
    <w:p w14:paraId="675ED98C" w14:textId="77777777" w:rsidR="009071CC" w:rsidRDefault="003D2092" w:rsidP="00E00863">
      <w:pPr>
        <w:overflowPunct w:val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03442">
        <w:rPr>
          <w:rFonts w:ascii="Times New Roman" w:hAnsi="Times New Roman" w:cs="Times New Roman"/>
          <w:sz w:val="32"/>
          <w:szCs w:val="32"/>
          <w:shd w:val="clear" w:color="auto" w:fill="FFFFFF"/>
        </w:rPr>
        <w:t>二〇二</w:t>
      </w:r>
      <w:r w:rsidR="007B50CC"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一</w:t>
      </w:r>
      <w:r w:rsidRPr="00903442">
        <w:rPr>
          <w:rFonts w:ascii="Times New Roman" w:hAnsi="Times New Roman" w:cs="Times New Roman"/>
          <w:sz w:val="32"/>
          <w:szCs w:val="32"/>
          <w:shd w:val="clear" w:color="auto" w:fill="FFFFFF"/>
        </w:rPr>
        <w:t>年</w:t>
      </w:r>
      <w:r w:rsidR="00B75235" w:rsidRPr="00903442">
        <w:rPr>
          <w:rFonts w:ascii="Times New Roman" w:hAnsi="Times New Roman" w:cs="Times New Roman"/>
          <w:sz w:val="32"/>
          <w:szCs w:val="32"/>
          <w:shd w:val="clear" w:color="auto" w:fill="FFFFFF"/>
        </w:rPr>
        <w:t>六</w:t>
      </w:r>
      <w:r w:rsidRPr="00903442">
        <w:rPr>
          <w:rFonts w:ascii="Times New Roman" w:hAnsi="Times New Roman" w:cs="Times New Roman"/>
          <w:sz w:val="32"/>
          <w:szCs w:val="32"/>
          <w:shd w:val="clear" w:color="auto" w:fill="FFFFFF"/>
        </w:rPr>
        <w:t>月</w:t>
      </w:r>
      <w:r w:rsidR="001E710F"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·</w:t>
      </w:r>
      <w:r w:rsidR="00D06481"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武汉</w:t>
      </w:r>
    </w:p>
    <w:p w14:paraId="16292094" w14:textId="77777777" w:rsidR="00725674" w:rsidRDefault="00725674" w:rsidP="00E00863">
      <w:pPr>
        <w:overflowPunct w:val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14099B48" w14:textId="42D37AA6" w:rsidR="00725674" w:rsidRPr="00772B49" w:rsidRDefault="00725674" w:rsidP="00772B49">
      <w:pPr>
        <w:overflowPunct w:val="0"/>
        <w:rPr>
          <w:rFonts w:ascii="Times New Roman" w:hAnsi="Times New Roman" w:cs="Times New Roman"/>
          <w:sz w:val="32"/>
          <w:szCs w:val="32"/>
          <w:shd w:val="clear" w:color="auto" w:fill="FFFFFF"/>
        </w:rPr>
        <w:sectPr w:rsidR="00725674" w:rsidRPr="00772B49" w:rsidSect="0002372A">
          <w:footerReference w:type="default" r:id="rId9"/>
          <w:pgSz w:w="11906" w:h="16838"/>
          <w:pgMar w:top="1701" w:right="1474" w:bottom="1588" w:left="1588" w:header="851" w:footer="992" w:gutter="0"/>
          <w:cols w:space="425"/>
          <w:docGrid w:type="lines" w:linePitch="312"/>
        </w:sectPr>
      </w:pPr>
    </w:p>
    <w:p w14:paraId="5B411C8C" w14:textId="77777777" w:rsidR="0026726B" w:rsidRPr="00810D61" w:rsidRDefault="004D0BCF" w:rsidP="00FD2F16">
      <w:pPr>
        <w:overflowPunct w:val="0"/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  <w:r w:rsidRPr="00810D61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lastRenderedPageBreak/>
        <w:t>一</w:t>
      </w:r>
      <w:r w:rsidR="00055497" w:rsidRPr="00810D61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、</w:t>
      </w:r>
      <w:r w:rsidR="00755193" w:rsidRPr="00810D61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会议</w:t>
      </w:r>
      <w:r w:rsidR="00C05EF2" w:rsidRPr="00810D61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时间</w:t>
      </w:r>
    </w:p>
    <w:p w14:paraId="2C9EE709" w14:textId="056365DE" w:rsidR="00755193" w:rsidRDefault="00755193" w:rsidP="00FD2F16">
      <w:pPr>
        <w:overflowPunct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05EF2">
        <w:rPr>
          <w:rFonts w:ascii="Times New Roman" w:eastAsia="方正仿宋_GBK" w:hAnsi="Times New Roman" w:cs="Times New Roman"/>
          <w:kern w:val="0"/>
          <w:sz w:val="32"/>
          <w:szCs w:val="32"/>
        </w:rPr>
        <w:t>202</w:t>
      </w:r>
      <w:r w:rsidR="00934CFF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C05EF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</w:t>
      </w:r>
      <w:r w:rsidRPr="00C05EF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 w:rsidRPr="00C05EF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月</w:t>
      </w:r>
      <w:r w:rsidR="00B90305">
        <w:rPr>
          <w:rFonts w:ascii="Times New Roman" w:eastAsia="方正仿宋_GBK" w:hAnsi="Times New Roman" w:cs="Times New Roman"/>
          <w:kern w:val="0"/>
          <w:sz w:val="32"/>
          <w:szCs w:val="32"/>
        </w:rPr>
        <w:t>18</w:t>
      </w:r>
      <w:r w:rsidRPr="00C05EF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日（星期</w:t>
      </w:r>
      <w:r w:rsidR="00C1794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五</w:t>
      </w:r>
      <w:r w:rsidRPr="00C05EF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CD797B" w:rsidRPr="00C05EF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，</w:t>
      </w:r>
      <w:r w:rsidR="001D22C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9:</w:t>
      </w:r>
      <w:r w:rsidR="001D22CE">
        <w:rPr>
          <w:rFonts w:ascii="Times New Roman" w:eastAsia="方正仿宋_GBK" w:hAnsi="Times New Roman" w:cs="Times New Roman"/>
          <w:kern w:val="0"/>
          <w:sz w:val="32"/>
          <w:szCs w:val="32"/>
        </w:rPr>
        <w:t>00</w:t>
      </w:r>
      <w:r w:rsidR="001D22C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-</w:t>
      </w:r>
      <w:r w:rsidR="001D22CE">
        <w:rPr>
          <w:rFonts w:ascii="Times New Roman" w:eastAsia="方正仿宋_GBK" w:hAnsi="Times New Roman" w:cs="Times New Roman"/>
          <w:kern w:val="0"/>
          <w:sz w:val="32"/>
          <w:szCs w:val="32"/>
        </w:rPr>
        <w:t>17</w:t>
      </w:r>
      <w:r w:rsidR="001D22C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:</w:t>
      </w:r>
      <w:r w:rsidR="001D22CE">
        <w:rPr>
          <w:rFonts w:ascii="Times New Roman" w:eastAsia="方正仿宋_GBK" w:hAnsi="Times New Roman" w:cs="Times New Roman"/>
          <w:kern w:val="0"/>
          <w:sz w:val="32"/>
          <w:szCs w:val="32"/>
        </w:rPr>
        <w:t>00</w:t>
      </w:r>
    </w:p>
    <w:p w14:paraId="52BE3C79" w14:textId="79453E41" w:rsidR="00B33D5E" w:rsidRPr="00E167D9" w:rsidRDefault="00AD4838" w:rsidP="00FD2F16">
      <w:pPr>
        <w:overflowPunct w:val="0"/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</w:pPr>
      <w:r w:rsidRPr="00E167D9"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</w:rPr>
        <w:t>二、</w:t>
      </w:r>
      <w:r w:rsidR="00643FEC" w:rsidRPr="00E167D9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>会议地点</w:t>
      </w:r>
    </w:p>
    <w:p w14:paraId="70722A30" w14:textId="1DD7D2EA" w:rsidR="00054C86" w:rsidRDefault="00BC4FD3" w:rsidP="00FD2F16">
      <w:pPr>
        <w:overflowPunct w:val="0"/>
        <w:spacing w:line="580" w:lineRule="exact"/>
        <w:ind w:firstLineChars="200" w:firstLine="60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仿宋"/>
          <w:sz w:val="30"/>
          <w:szCs w:val="30"/>
        </w:rPr>
        <w:t>湖北省武汉市楚天粤海国际大</w:t>
      </w:r>
      <w:r>
        <w:rPr>
          <w:rFonts w:ascii="仿宋_GB2312" w:eastAsia="仿宋_GB2312" w:hAnsi="仿宋" w:hint="eastAsia"/>
          <w:sz w:val="30"/>
          <w:szCs w:val="30"/>
        </w:rPr>
        <w:t>酒店</w:t>
      </w:r>
      <w:r w:rsidRPr="00C05EF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/>
          <w:sz w:val="30"/>
          <w:szCs w:val="30"/>
        </w:rPr>
        <w:t>湖北省</w:t>
      </w:r>
      <w:r>
        <w:rPr>
          <w:rFonts w:ascii="仿宋_GB2312" w:eastAsia="仿宋_GB2312" w:hAnsi="仿宋" w:hint="eastAsia"/>
          <w:sz w:val="30"/>
          <w:szCs w:val="30"/>
        </w:rPr>
        <w:t>武汉市武昌区东湖路181号，湖北省博物馆对面</w:t>
      </w:r>
      <w:r w:rsidRPr="00C05EF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</w:p>
    <w:p w14:paraId="7BC32077" w14:textId="5580920D" w:rsidR="00B2333D" w:rsidRDefault="00B2333D" w:rsidP="00FD2F16">
      <w:pPr>
        <w:overflowPunct w:val="0"/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</w:pPr>
      <w:r w:rsidRPr="00810D61"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</w:rPr>
        <w:t>三、</w:t>
      </w:r>
      <w:r w:rsidR="006229D2"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</w:rPr>
        <w:t>会议议程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877"/>
        <w:gridCol w:w="5648"/>
        <w:gridCol w:w="1309"/>
      </w:tblGrid>
      <w:tr w:rsidR="00B445BF" w:rsidRPr="00646D32" w14:paraId="1F13C974" w14:textId="77777777" w:rsidTr="00911DD3">
        <w:trPr>
          <w:cantSplit/>
          <w:trHeight w:val="737"/>
          <w:jc w:val="center"/>
        </w:trPr>
        <w:tc>
          <w:tcPr>
            <w:tcW w:w="1062" w:type="pct"/>
            <w:vAlign w:val="center"/>
          </w:tcPr>
          <w:p w14:paraId="2022848E" w14:textId="77777777" w:rsidR="00B445BF" w:rsidRPr="00646D32" w:rsidRDefault="00B445BF" w:rsidP="00572757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color w:val="231F20"/>
                <w:kern w:val="0"/>
                <w:sz w:val="30"/>
                <w:szCs w:val="30"/>
              </w:rPr>
            </w:pPr>
            <w:r w:rsidRPr="00646D32">
              <w:rPr>
                <w:rFonts w:ascii="Times New Roman" w:eastAsia="方正仿宋_GBK" w:hAnsi="Times New Roman" w:cs="Times New Roman"/>
                <w:b/>
                <w:color w:val="231F20"/>
                <w:kern w:val="0"/>
                <w:sz w:val="30"/>
                <w:szCs w:val="30"/>
              </w:rPr>
              <w:t>时间</w:t>
            </w:r>
          </w:p>
        </w:tc>
        <w:tc>
          <w:tcPr>
            <w:tcW w:w="3197" w:type="pct"/>
            <w:vAlign w:val="center"/>
          </w:tcPr>
          <w:p w14:paraId="6743EFBC" w14:textId="77777777" w:rsidR="00B445BF" w:rsidRPr="00646D32" w:rsidRDefault="00B445BF" w:rsidP="00572757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color w:val="231F20"/>
                <w:kern w:val="0"/>
                <w:sz w:val="30"/>
                <w:szCs w:val="30"/>
              </w:rPr>
            </w:pPr>
            <w:r w:rsidRPr="00646D32">
              <w:rPr>
                <w:rFonts w:ascii="Times New Roman" w:eastAsia="方正仿宋_GBK" w:hAnsi="Times New Roman" w:cs="Times New Roman"/>
                <w:b/>
                <w:color w:val="231F20"/>
                <w:kern w:val="0"/>
                <w:sz w:val="30"/>
                <w:szCs w:val="30"/>
              </w:rPr>
              <w:t>内容</w:t>
            </w:r>
          </w:p>
        </w:tc>
        <w:tc>
          <w:tcPr>
            <w:tcW w:w="741" w:type="pct"/>
            <w:vAlign w:val="center"/>
          </w:tcPr>
          <w:p w14:paraId="3450E952" w14:textId="77777777" w:rsidR="00B445BF" w:rsidRPr="00646D32" w:rsidRDefault="00B445BF" w:rsidP="00572757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color w:val="231F2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231F20"/>
                <w:kern w:val="0"/>
                <w:sz w:val="30"/>
                <w:szCs w:val="30"/>
              </w:rPr>
              <w:t>主持人</w:t>
            </w:r>
          </w:p>
        </w:tc>
      </w:tr>
      <w:tr w:rsidR="00B445BF" w:rsidRPr="00646D32" w14:paraId="04D5CE2E" w14:textId="77777777" w:rsidTr="00634275">
        <w:trPr>
          <w:cantSplit/>
          <w:trHeight w:val="680"/>
          <w:jc w:val="center"/>
        </w:trPr>
        <w:tc>
          <w:tcPr>
            <w:tcW w:w="1062" w:type="pct"/>
            <w:vAlign w:val="center"/>
          </w:tcPr>
          <w:p w14:paraId="69A17D14" w14:textId="76976A75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8</w:t>
            </w: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45</w:t>
            </w:r>
            <w:r w:rsidR="00461842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-</w:t>
            </w:r>
            <w:r w:rsidR="00AF4EA2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9:</w:t>
            </w:r>
            <w:r w:rsidR="00AF4EA2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00</w:t>
            </w:r>
          </w:p>
        </w:tc>
        <w:tc>
          <w:tcPr>
            <w:tcW w:w="3197" w:type="pct"/>
            <w:vAlign w:val="center"/>
          </w:tcPr>
          <w:p w14:paraId="734860F9" w14:textId="77777777" w:rsidR="00B445BF" w:rsidRPr="009A1989" w:rsidRDefault="00B445BF" w:rsidP="00572757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参会人员签到</w:t>
            </w:r>
          </w:p>
        </w:tc>
        <w:tc>
          <w:tcPr>
            <w:tcW w:w="741" w:type="pct"/>
            <w:vAlign w:val="center"/>
          </w:tcPr>
          <w:p w14:paraId="3ABD2233" w14:textId="77777777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—</w:t>
            </w:r>
          </w:p>
        </w:tc>
      </w:tr>
      <w:tr w:rsidR="00B445BF" w:rsidRPr="00646D32" w14:paraId="59CAC0D3" w14:textId="77777777" w:rsidTr="00634275">
        <w:trPr>
          <w:cantSplit/>
          <w:trHeight w:val="680"/>
          <w:jc w:val="center"/>
        </w:trPr>
        <w:tc>
          <w:tcPr>
            <w:tcW w:w="1062" w:type="pct"/>
            <w:vAlign w:val="center"/>
          </w:tcPr>
          <w:p w14:paraId="3132938D" w14:textId="07E810CD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9: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00</w:t>
            </w:r>
            <w:r w:rsidR="006F43E5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-</w:t>
            </w:r>
            <w:r w:rsidR="00492B0D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9:</w:t>
            </w:r>
            <w:r w:rsidR="00492B0D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15</w:t>
            </w:r>
          </w:p>
        </w:tc>
        <w:tc>
          <w:tcPr>
            <w:tcW w:w="3197" w:type="pct"/>
            <w:vAlign w:val="center"/>
          </w:tcPr>
          <w:p w14:paraId="7C5349DB" w14:textId="77777777" w:rsidR="00B445BF" w:rsidRPr="009A1989" w:rsidRDefault="00B445BF" w:rsidP="00572757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会议开始，介绍参会人员</w:t>
            </w:r>
          </w:p>
        </w:tc>
        <w:tc>
          <w:tcPr>
            <w:tcW w:w="741" w:type="pct"/>
            <w:vAlign w:val="center"/>
          </w:tcPr>
          <w:p w14:paraId="22455B42" w14:textId="77777777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王燕平</w:t>
            </w:r>
          </w:p>
        </w:tc>
      </w:tr>
      <w:tr w:rsidR="00B445BF" w:rsidRPr="00646D32" w14:paraId="73A93D76" w14:textId="77777777" w:rsidTr="00634275">
        <w:trPr>
          <w:cantSplit/>
          <w:trHeight w:val="680"/>
          <w:jc w:val="center"/>
        </w:trPr>
        <w:tc>
          <w:tcPr>
            <w:tcW w:w="1062" w:type="pct"/>
            <w:vAlign w:val="center"/>
          </w:tcPr>
          <w:p w14:paraId="08327B78" w14:textId="63839EB7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9: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15</w:t>
            </w:r>
            <w:r w:rsidR="00A648C4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-</w:t>
            </w:r>
            <w:r w:rsidR="00E02FFB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9:</w:t>
            </w:r>
            <w:r w:rsidR="00E02FFB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30</w:t>
            </w:r>
          </w:p>
        </w:tc>
        <w:tc>
          <w:tcPr>
            <w:tcW w:w="3197" w:type="pct"/>
            <w:vAlign w:val="center"/>
          </w:tcPr>
          <w:p w14:paraId="13B7633E" w14:textId="77777777" w:rsidR="00B445BF" w:rsidRPr="009A1989" w:rsidRDefault="00B445BF" w:rsidP="00572757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协会领导致辞</w:t>
            </w:r>
          </w:p>
        </w:tc>
        <w:tc>
          <w:tcPr>
            <w:tcW w:w="741" w:type="pct"/>
            <w:vAlign w:val="center"/>
          </w:tcPr>
          <w:p w14:paraId="7D670149" w14:textId="77777777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 xml:space="preserve">任 </w:t>
            </w:r>
            <w:r w:rsidRPr="009A1989"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  <w:t xml:space="preserve"> </w:t>
            </w: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健</w:t>
            </w:r>
          </w:p>
        </w:tc>
      </w:tr>
      <w:tr w:rsidR="00B445BF" w:rsidRPr="00646D32" w14:paraId="44CA0D84" w14:textId="77777777" w:rsidTr="00F96DE8">
        <w:trPr>
          <w:cantSplit/>
          <w:trHeight w:val="850"/>
          <w:jc w:val="center"/>
        </w:trPr>
        <w:tc>
          <w:tcPr>
            <w:tcW w:w="1062" w:type="pct"/>
            <w:vAlign w:val="center"/>
          </w:tcPr>
          <w:p w14:paraId="448125AC" w14:textId="64D2BC86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9: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30</w:t>
            </w:r>
            <w:r w:rsidR="00DB0203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-</w:t>
            </w:r>
            <w:r w:rsidR="00760439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 w:rsidR="00760439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</w:t>
            </w:r>
            <w:r w:rsidR="00760439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 w:rsidR="00760439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20</w:t>
            </w:r>
          </w:p>
        </w:tc>
        <w:tc>
          <w:tcPr>
            <w:tcW w:w="3197" w:type="pct"/>
            <w:vAlign w:val="center"/>
          </w:tcPr>
          <w:p w14:paraId="298EFFDE" w14:textId="77777777" w:rsidR="00B445BF" w:rsidRPr="009A1989" w:rsidRDefault="00B445BF" w:rsidP="00572757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《城市轨道交通工程建设安全风险技术规范》团体标准编制介绍</w:t>
            </w:r>
          </w:p>
        </w:tc>
        <w:tc>
          <w:tcPr>
            <w:tcW w:w="741" w:type="pct"/>
            <w:vAlign w:val="center"/>
          </w:tcPr>
          <w:p w14:paraId="6DFAACF4" w14:textId="2252004A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 xml:space="preserve">王 </w:t>
            </w:r>
            <w:r w:rsidRPr="009A1989"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  <w:t xml:space="preserve"> </w:t>
            </w:r>
            <w:proofErr w:type="gramStart"/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浩</w:t>
            </w:r>
            <w:proofErr w:type="gramEnd"/>
          </w:p>
        </w:tc>
      </w:tr>
      <w:tr w:rsidR="00B445BF" w:rsidRPr="00646D32" w14:paraId="0C40D323" w14:textId="77777777" w:rsidTr="00F96DE8">
        <w:trPr>
          <w:cantSplit/>
          <w:trHeight w:val="850"/>
          <w:jc w:val="center"/>
        </w:trPr>
        <w:tc>
          <w:tcPr>
            <w:tcW w:w="1062" w:type="pct"/>
            <w:vAlign w:val="center"/>
          </w:tcPr>
          <w:p w14:paraId="3195D37C" w14:textId="64BD228B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</w:t>
            </w: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20</w:t>
            </w:r>
            <w:r w:rsidR="00CC40B4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-</w:t>
            </w:r>
            <w:r w:rsidR="00B82004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 w:rsidR="00B82004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1</w:t>
            </w:r>
            <w:r w:rsidR="00B82004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 w:rsidR="00B82004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10</w:t>
            </w:r>
          </w:p>
        </w:tc>
        <w:tc>
          <w:tcPr>
            <w:tcW w:w="3197" w:type="pct"/>
            <w:vAlign w:val="center"/>
          </w:tcPr>
          <w:p w14:paraId="5BDF0DA4" w14:textId="77777777" w:rsidR="00B445BF" w:rsidRPr="009A1989" w:rsidRDefault="00B445BF" w:rsidP="00572757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《城市轨道交通保护区技术管理规范》带您严守城市生命线</w:t>
            </w:r>
          </w:p>
        </w:tc>
        <w:tc>
          <w:tcPr>
            <w:tcW w:w="741" w:type="pct"/>
            <w:vAlign w:val="center"/>
          </w:tcPr>
          <w:p w14:paraId="171B455E" w14:textId="3D9A4656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李家平</w:t>
            </w:r>
          </w:p>
        </w:tc>
      </w:tr>
      <w:tr w:rsidR="00B445BF" w:rsidRPr="00646D32" w14:paraId="46C1C61F" w14:textId="77777777" w:rsidTr="00F96DE8">
        <w:trPr>
          <w:cantSplit/>
          <w:trHeight w:val="850"/>
          <w:jc w:val="center"/>
        </w:trPr>
        <w:tc>
          <w:tcPr>
            <w:tcW w:w="1062" w:type="pct"/>
            <w:vAlign w:val="center"/>
          </w:tcPr>
          <w:p w14:paraId="0006F770" w14:textId="01E36299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1</w:t>
            </w: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10</w:t>
            </w:r>
            <w:r w:rsidR="00003934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-</w:t>
            </w:r>
            <w:r w:rsidR="00EB62F9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 w:rsidR="00EB62F9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2</w:t>
            </w:r>
            <w:r w:rsidR="00EB62F9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 w:rsidR="00EB62F9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00</w:t>
            </w:r>
          </w:p>
        </w:tc>
        <w:tc>
          <w:tcPr>
            <w:tcW w:w="3197" w:type="pct"/>
            <w:vAlign w:val="center"/>
          </w:tcPr>
          <w:p w14:paraId="264F2C73" w14:textId="77777777" w:rsidR="00B445BF" w:rsidRPr="009A1989" w:rsidRDefault="00B445BF" w:rsidP="00572757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《城市轨道交通重载型自动扶梯与自动人行道技术要求》编制背景介绍</w:t>
            </w:r>
          </w:p>
        </w:tc>
        <w:tc>
          <w:tcPr>
            <w:tcW w:w="741" w:type="pct"/>
            <w:vAlign w:val="center"/>
          </w:tcPr>
          <w:p w14:paraId="46690A6D" w14:textId="12EA77B9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饶美婉</w:t>
            </w:r>
          </w:p>
        </w:tc>
      </w:tr>
      <w:tr w:rsidR="00B445BF" w:rsidRPr="00646D32" w14:paraId="4A67A2D2" w14:textId="77777777" w:rsidTr="00634275">
        <w:trPr>
          <w:cantSplit/>
          <w:trHeight w:val="680"/>
          <w:jc w:val="center"/>
        </w:trPr>
        <w:tc>
          <w:tcPr>
            <w:tcW w:w="1062" w:type="pct"/>
            <w:vAlign w:val="center"/>
          </w:tcPr>
          <w:p w14:paraId="62A93852" w14:textId="25C44A8F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2</w:t>
            </w: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00</w:t>
            </w:r>
            <w:r w:rsidR="00070CC0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-</w:t>
            </w:r>
            <w:r w:rsidR="002E53B3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13</w:t>
            </w:r>
            <w:r w:rsidR="002E53B3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:3</w:t>
            </w:r>
            <w:r w:rsidR="002E53B3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</w:t>
            </w:r>
          </w:p>
        </w:tc>
        <w:tc>
          <w:tcPr>
            <w:tcW w:w="3197" w:type="pct"/>
            <w:vAlign w:val="center"/>
          </w:tcPr>
          <w:p w14:paraId="10E2842C" w14:textId="77777777" w:rsidR="00B445BF" w:rsidRPr="009A1989" w:rsidRDefault="00B445BF" w:rsidP="00572757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午餐</w:t>
            </w:r>
          </w:p>
        </w:tc>
        <w:tc>
          <w:tcPr>
            <w:tcW w:w="741" w:type="pct"/>
            <w:vAlign w:val="center"/>
          </w:tcPr>
          <w:p w14:paraId="5CF5526A" w14:textId="034C3F66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—</w:t>
            </w:r>
          </w:p>
        </w:tc>
      </w:tr>
      <w:tr w:rsidR="00B445BF" w:rsidRPr="00646D32" w14:paraId="272601EC" w14:textId="77777777" w:rsidTr="00911DD3">
        <w:trPr>
          <w:cantSplit/>
          <w:trHeight w:val="737"/>
          <w:jc w:val="center"/>
        </w:trPr>
        <w:tc>
          <w:tcPr>
            <w:tcW w:w="1062" w:type="pct"/>
            <w:vAlign w:val="center"/>
          </w:tcPr>
          <w:p w14:paraId="5938EC34" w14:textId="2D388E02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13</w:t>
            </w: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:3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</w:t>
            </w:r>
            <w:r w:rsidR="000931C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-</w:t>
            </w:r>
            <w:r w:rsidR="00E40230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14</w:t>
            </w:r>
            <w:r w:rsidR="00E40230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:3</w:t>
            </w:r>
            <w:r w:rsidR="00E40230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</w:t>
            </w:r>
          </w:p>
        </w:tc>
        <w:tc>
          <w:tcPr>
            <w:tcW w:w="3197" w:type="pct"/>
            <w:vAlign w:val="center"/>
          </w:tcPr>
          <w:p w14:paraId="77CA7063" w14:textId="77777777" w:rsidR="00B445BF" w:rsidRPr="009A1989" w:rsidRDefault="00B445BF" w:rsidP="00572757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《光栅阵列全时全域地铁运营安全智能系统》研发系统介绍</w:t>
            </w:r>
          </w:p>
        </w:tc>
        <w:tc>
          <w:tcPr>
            <w:tcW w:w="741" w:type="pct"/>
            <w:vAlign w:val="center"/>
          </w:tcPr>
          <w:p w14:paraId="2C467C94" w14:textId="797190FC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  <w:t>武汉智慧地铁科技有限公司</w:t>
            </w:r>
          </w:p>
        </w:tc>
      </w:tr>
      <w:tr w:rsidR="00B445BF" w:rsidRPr="00646D32" w14:paraId="705CAB78" w14:textId="77777777" w:rsidTr="00911DD3">
        <w:trPr>
          <w:cantSplit/>
          <w:trHeight w:val="737"/>
          <w:jc w:val="center"/>
        </w:trPr>
        <w:tc>
          <w:tcPr>
            <w:tcW w:w="1062" w:type="pct"/>
            <w:vAlign w:val="center"/>
          </w:tcPr>
          <w:p w14:paraId="2DEEC261" w14:textId="7443D0A8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14</w:t>
            </w: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:3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</w:t>
            </w:r>
            <w:r w:rsidR="00DA54DA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-</w:t>
            </w:r>
            <w:r w:rsidR="00C341DF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 w:rsidR="00C341DF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5</w:t>
            </w:r>
            <w:r w:rsidR="00C341DF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 w:rsidR="00C341DF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30</w:t>
            </w:r>
          </w:p>
        </w:tc>
        <w:tc>
          <w:tcPr>
            <w:tcW w:w="3197" w:type="pct"/>
            <w:vAlign w:val="center"/>
          </w:tcPr>
          <w:p w14:paraId="3BA3C5DA" w14:textId="77777777" w:rsidR="00B445BF" w:rsidRPr="009A1989" w:rsidRDefault="00B445BF" w:rsidP="00572757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基于多维监测的自动扶梯智能健康管理及故障预警系统</w:t>
            </w:r>
          </w:p>
        </w:tc>
        <w:tc>
          <w:tcPr>
            <w:tcW w:w="741" w:type="pct"/>
            <w:vAlign w:val="center"/>
          </w:tcPr>
          <w:p w14:paraId="14EA0208" w14:textId="0C307C2B" w:rsidR="00B445BF" w:rsidRPr="009A1989" w:rsidRDefault="00B445BF" w:rsidP="00572757">
            <w:pPr>
              <w:overflowPunct w:val="0"/>
              <w:spacing w:line="340" w:lineRule="exact"/>
              <w:jc w:val="center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中铁第四勘察设计院</w:t>
            </w:r>
          </w:p>
        </w:tc>
      </w:tr>
      <w:tr w:rsidR="00B445BF" w:rsidRPr="00646D32" w14:paraId="2F37B64B" w14:textId="77777777" w:rsidTr="00E503CA">
        <w:trPr>
          <w:cantSplit/>
          <w:trHeight w:val="680"/>
          <w:jc w:val="center"/>
        </w:trPr>
        <w:tc>
          <w:tcPr>
            <w:tcW w:w="1062" w:type="pct"/>
            <w:vAlign w:val="center"/>
          </w:tcPr>
          <w:p w14:paraId="44CA0BCA" w14:textId="35227BE5" w:rsidR="00B445BF" w:rsidRPr="009A1989" w:rsidRDefault="00B445BF" w:rsidP="000058AE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5</w:t>
            </w: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30</w:t>
            </w:r>
            <w:r w:rsidR="00DD1B1B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-</w:t>
            </w:r>
            <w:r w:rsidR="00751C8A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 w:rsidR="00751C8A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6</w:t>
            </w:r>
            <w:r w:rsidR="00751C8A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 w:rsidR="00751C8A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15</w:t>
            </w:r>
          </w:p>
        </w:tc>
        <w:tc>
          <w:tcPr>
            <w:tcW w:w="3197" w:type="pct"/>
            <w:vAlign w:val="center"/>
          </w:tcPr>
          <w:p w14:paraId="16330B45" w14:textId="77777777" w:rsidR="00B445BF" w:rsidRPr="009A1989" w:rsidRDefault="00B445BF" w:rsidP="000058AE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事故敲响警钟，标准助力安全</w:t>
            </w:r>
          </w:p>
        </w:tc>
        <w:tc>
          <w:tcPr>
            <w:tcW w:w="741" w:type="pct"/>
            <w:vAlign w:val="center"/>
          </w:tcPr>
          <w:p w14:paraId="3F440319" w14:textId="78A06566" w:rsidR="00B445BF" w:rsidRPr="009A1989" w:rsidRDefault="00B445BF" w:rsidP="000058AE">
            <w:pPr>
              <w:overflowPunct w:val="0"/>
              <w:spacing w:line="340" w:lineRule="exact"/>
              <w:jc w:val="center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王燕平</w:t>
            </w:r>
          </w:p>
        </w:tc>
      </w:tr>
      <w:tr w:rsidR="00B445BF" w:rsidRPr="00646D32" w14:paraId="017A397C" w14:textId="77777777" w:rsidTr="00AE2DB3">
        <w:trPr>
          <w:cantSplit/>
          <w:trHeight w:val="425"/>
          <w:jc w:val="center"/>
        </w:trPr>
        <w:tc>
          <w:tcPr>
            <w:tcW w:w="1062" w:type="pct"/>
            <w:vAlign w:val="center"/>
          </w:tcPr>
          <w:p w14:paraId="7FE411E0" w14:textId="41B0B0A2" w:rsidR="00B445BF" w:rsidRPr="009A1989" w:rsidRDefault="00B445BF" w:rsidP="00DE73ED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lastRenderedPageBreak/>
              <w:t>1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6</w:t>
            </w: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15</w:t>
            </w:r>
            <w:r w:rsidR="00147614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-</w:t>
            </w:r>
            <w:r w:rsidR="00F4393F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 w:rsidR="00CD003A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6</w:t>
            </w:r>
            <w:r w:rsidR="00F4393F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 w:rsidR="00D45B37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5</w:t>
            </w:r>
            <w:r w:rsidR="00F4393F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</w:t>
            </w:r>
          </w:p>
        </w:tc>
        <w:tc>
          <w:tcPr>
            <w:tcW w:w="3197" w:type="pct"/>
            <w:vAlign w:val="center"/>
          </w:tcPr>
          <w:p w14:paraId="04F83DD9" w14:textId="77777777" w:rsidR="00B445BF" w:rsidRDefault="00213CDF" w:rsidP="00DE73ED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213CDF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标准与安全专题讨论</w:t>
            </w:r>
            <w:r w:rsidR="00DF60D1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：</w:t>
            </w:r>
          </w:p>
          <w:p w14:paraId="7256BD73" w14:textId="77777777" w:rsidR="00DF60D1" w:rsidRDefault="00DF60D1" w:rsidP="00DE73ED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1）</w:t>
            </w:r>
            <w:r w:rsidR="00EB1E86" w:rsidRPr="00EB1E86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城市轨道交通工程领域安全管理中用团体标准化工作重点、难点以及薄弱点</w:t>
            </w:r>
            <w:r w:rsidR="0050012E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；</w:t>
            </w:r>
          </w:p>
          <w:p w14:paraId="4A1E2BF5" w14:textId="77777777" w:rsidR="0050012E" w:rsidRDefault="0050012E" w:rsidP="00DE73ED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2）</w:t>
            </w:r>
            <w:r w:rsidR="0065473D" w:rsidRPr="0065473D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新形势下的安全防控新技术、新产品和新业态的构想</w:t>
            </w:r>
            <w:r w:rsidR="00565BDC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；</w:t>
            </w:r>
          </w:p>
          <w:p w14:paraId="6B8EAC71" w14:textId="519A2CD1" w:rsidR="00565BDC" w:rsidRPr="009A1989" w:rsidRDefault="00565BDC" w:rsidP="00DE73ED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3）</w:t>
            </w:r>
            <w:r w:rsidRPr="00565BDC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对协会团体标准化</w:t>
            </w:r>
            <w:proofErr w:type="gramStart"/>
            <w:r w:rsidRPr="00565BDC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助力城轨安全</w:t>
            </w:r>
            <w:proofErr w:type="gramEnd"/>
            <w:r w:rsidRPr="00565BDC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提出下一步标准立项建议</w:t>
            </w:r>
            <w:r w:rsidRPr="00565BDC"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  <w:t>。</w:t>
            </w:r>
          </w:p>
        </w:tc>
        <w:tc>
          <w:tcPr>
            <w:tcW w:w="741" w:type="pct"/>
            <w:vAlign w:val="center"/>
          </w:tcPr>
          <w:p w14:paraId="5B7A64CF" w14:textId="04E7E512" w:rsidR="00B445BF" w:rsidRPr="009A1989" w:rsidRDefault="00B445BF" w:rsidP="00DE73ED">
            <w:pPr>
              <w:overflowPunct w:val="0"/>
              <w:spacing w:line="340" w:lineRule="exact"/>
              <w:jc w:val="center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王燕平</w:t>
            </w:r>
          </w:p>
        </w:tc>
      </w:tr>
      <w:tr w:rsidR="00B445BF" w:rsidRPr="00646D32" w14:paraId="6E3450A3" w14:textId="77777777" w:rsidTr="00EE12A7">
        <w:trPr>
          <w:cantSplit/>
          <w:trHeight w:val="680"/>
          <w:jc w:val="center"/>
        </w:trPr>
        <w:tc>
          <w:tcPr>
            <w:tcW w:w="1062" w:type="pct"/>
            <w:vAlign w:val="center"/>
          </w:tcPr>
          <w:p w14:paraId="08929454" w14:textId="2480D0A2" w:rsidR="00B445BF" w:rsidRPr="009A1989" w:rsidRDefault="008946FF" w:rsidP="00DE73ED">
            <w:pPr>
              <w:overflowPunct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6</w:t>
            </w:r>
            <w:r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5</w:t>
            </w:r>
            <w:r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-</w:t>
            </w:r>
            <w:r w:rsidR="00B445BF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 w:rsidR="00B445BF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7</w:t>
            </w:r>
            <w:r w:rsidR="00B445BF" w:rsidRPr="009A198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:</w:t>
            </w:r>
            <w:r w:rsidR="00B445BF" w:rsidRPr="009A198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00</w:t>
            </w:r>
          </w:p>
        </w:tc>
        <w:tc>
          <w:tcPr>
            <w:tcW w:w="3197" w:type="pct"/>
            <w:vAlign w:val="center"/>
          </w:tcPr>
          <w:p w14:paraId="7A5107B2" w14:textId="77777777" w:rsidR="00B445BF" w:rsidRPr="009A1989" w:rsidRDefault="00B445BF" w:rsidP="00DE73ED">
            <w:pPr>
              <w:overflowPunct w:val="0"/>
              <w:spacing w:line="340" w:lineRule="exact"/>
              <w:jc w:val="left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协会领导讲话，会议结束</w:t>
            </w:r>
          </w:p>
        </w:tc>
        <w:tc>
          <w:tcPr>
            <w:tcW w:w="741" w:type="pct"/>
            <w:vAlign w:val="center"/>
          </w:tcPr>
          <w:p w14:paraId="11A125D0" w14:textId="301103D6" w:rsidR="00B445BF" w:rsidRPr="009A1989" w:rsidRDefault="00B445BF" w:rsidP="00DE73ED">
            <w:pPr>
              <w:overflowPunct w:val="0"/>
              <w:spacing w:line="340" w:lineRule="exact"/>
              <w:jc w:val="center"/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</w:pP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 xml:space="preserve">任 </w:t>
            </w:r>
            <w:r w:rsidRPr="009A1989">
              <w:rPr>
                <w:rFonts w:ascii="仿宋_GB2312" w:eastAsia="仿宋_GB2312" w:hAnsi="Times New Roman" w:cs="Times New Roman"/>
                <w:color w:val="231F20"/>
                <w:kern w:val="0"/>
                <w:sz w:val="28"/>
                <w:szCs w:val="28"/>
              </w:rPr>
              <w:t xml:space="preserve"> </w:t>
            </w:r>
            <w:r w:rsidRPr="009A1989">
              <w:rPr>
                <w:rFonts w:ascii="仿宋_GB2312" w:eastAsia="仿宋_GB2312" w:hAnsi="Times New Roman" w:cs="Times New Roman" w:hint="eastAsia"/>
                <w:color w:val="231F20"/>
                <w:kern w:val="0"/>
                <w:sz w:val="28"/>
                <w:szCs w:val="28"/>
              </w:rPr>
              <w:t>健</w:t>
            </w:r>
          </w:p>
        </w:tc>
      </w:tr>
    </w:tbl>
    <w:p w14:paraId="406FDB0F" w14:textId="754FBABB" w:rsidR="006229D2" w:rsidRPr="00071DF2" w:rsidRDefault="00191F73" w:rsidP="00FD2F16">
      <w:pPr>
        <w:overflowPunct w:val="0"/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</w:rPr>
        <w:t>四、参会人员</w:t>
      </w:r>
    </w:p>
    <w:p w14:paraId="40AF2883" w14:textId="5A6395DC" w:rsidR="00D17439" w:rsidRPr="0053604D" w:rsidRDefault="00D17439" w:rsidP="0053604D">
      <w:pPr>
        <w:overflowPunct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53604D">
        <w:rPr>
          <w:rFonts w:ascii="仿宋_GB2312" w:eastAsia="仿宋_GB2312" w:hAnsi="仿宋"/>
          <w:sz w:val="30"/>
          <w:szCs w:val="30"/>
        </w:rPr>
        <w:t>城市轨道交通</w:t>
      </w:r>
      <w:r w:rsidR="00F678C3" w:rsidRPr="0053604D">
        <w:rPr>
          <w:rFonts w:ascii="仿宋_GB2312" w:eastAsia="仿宋_GB2312" w:hAnsi="仿宋"/>
          <w:sz w:val="30"/>
          <w:szCs w:val="30"/>
        </w:rPr>
        <w:t>行业</w:t>
      </w:r>
      <w:r w:rsidRPr="0053604D">
        <w:rPr>
          <w:rFonts w:ascii="仿宋_GB2312" w:eastAsia="仿宋_GB2312" w:hAnsi="仿宋"/>
          <w:sz w:val="30"/>
          <w:szCs w:val="30"/>
        </w:rPr>
        <w:t>相关单位及个人</w:t>
      </w:r>
    </w:p>
    <w:p w14:paraId="669B206F" w14:textId="77777777" w:rsidR="001E710F" w:rsidRDefault="001E710F" w:rsidP="00E00863">
      <w:pPr>
        <w:overflowPunct w:val="0"/>
        <w:jc w:val="left"/>
        <w:rPr>
          <w:rFonts w:ascii="Times New Roman" w:eastAsia="方正仿宋_GBK" w:hAnsi="Times New Roman" w:cs="Times New Roman"/>
          <w:color w:val="231F20"/>
          <w:kern w:val="0"/>
          <w:sz w:val="28"/>
          <w:szCs w:val="24"/>
        </w:rPr>
      </w:pPr>
    </w:p>
    <w:p w14:paraId="329DFC1E" w14:textId="77777777" w:rsidR="00DA07F9" w:rsidRDefault="00DA07F9" w:rsidP="00D00684">
      <w:pPr>
        <w:overflowPunct w:val="0"/>
        <w:spacing w:line="240" w:lineRule="exact"/>
        <w:rPr>
          <w:rFonts w:ascii="Times New Roman" w:eastAsia="方正仿宋_GBK" w:hAnsi="Times New Roman" w:cs="Times New Roman"/>
          <w:b/>
          <w:color w:val="231F20"/>
          <w:kern w:val="0"/>
          <w:sz w:val="32"/>
          <w:szCs w:val="32"/>
        </w:rPr>
        <w:sectPr w:rsidR="00DA07F9" w:rsidSect="00944A6F">
          <w:footerReference w:type="default" r:id="rId10"/>
          <w:pgSz w:w="11906" w:h="16838" w:code="9"/>
          <w:pgMar w:top="1701" w:right="1474" w:bottom="1588" w:left="1588" w:header="851" w:footer="1077" w:gutter="0"/>
          <w:pgNumType w:start="1"/>
          <w:cols w:space="425"/>
          <w:docGrid w:type="lines" w:linePitch="312"/>
        </w:sectPr>
      </w:pPr>
    </w:p>
    <w:p w14:paraId="05FAEB14" w14:textId="77777777" w:rsidR="008F3B12" w:rsidRDefault="008F3B12" w:rsidP="008F3B12">
      <w:pPr>
        <w:rPr>
          <w:rFonts w:ascii="黑体" w:eastAsia="黑体" w:hAnsi="黑体"/>
          <w:sz w:val="28"/>
          <w:szCs w:val="28"/>
        </w:rPr>
      </w:pPr>
      <w:r w:rsidRPr="00694A01">
        <w:rPr>
          <w:rFonts w:ascii="黑体" w:eastAsia="黑体" w:hAnsi="黑体" w:hint="eastAsia"/>
          <w:sz w:val="28"/>
          <w:szCs w:val="28"/>
        </w:rPr>
        <w:lastRenderedPageBreak/>
        <w:t>附件2：</w:t>
      </w:r>
    </w:p>
    <w:p w14:paraId="0619162A" w14:textId="77777777" w:rsidR="008F3B12" w:rsidRPr="00321D53" w:rsidRDefault="008F3B12" w:rsidP="008F3B12">
      <w:pPr>
        <w:jc w:val="center"/>
        <w:rPr>
          <w:rFonts w:ascii="黑体" w:eastAsia="黑体" w:hAnsi="黑体" w:cs="Times New Roman"/>
          <w:color w:val="231F20"/>
          <w:kern w:val="0"/>
          <w:sz w:val="36"/>
          <w:szCs w:val="36"/>
        </w:rPr>
      </w:pPr>
      <w:r w:rsidRPr="00321D53">
        <w:rPr>
          <w:rFonts w:ascii="黑体" w:eastAsia="黑体" w:hAnsi="黑体" w:cs="Times New Roman"/>
          <w:color w:val="231F20"/>
          <w:kern w:val="0"/>
          <w:sz w:val="36"/>
          <w:szCs w:val="36"/>
        </w:rPr>
        <w:t>参会回执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2400"/>
        <w:gridCol w:w="1316"/>
        <w:gridCol w:w="1366"/>
        <w:gridCol w:w="1184"/>
        <w:gridCol w:w="1046"/>
      </w:tblGrid>
      <w:tr w:rsidR="008F3B12" w:rsidRPr="009246ED" w14:paraId="33616EA9" w14:textId="77777777" w:rsidTr="00572757">
        <w:trPr>
          <w:trHeight w:val="1134"/>
          <w:jc w:val="center"/>
        </w:trPr>
        <w:tc>
          <w:tcPr>
            <w:tcW w:w="1552" w:type="dxa"/>
            <w:vAlign w:val="center"/>
          </w:tcPr>
          <w:p w14:paraId="0B741012" w14:textId="77777777" w:rsidR="008F3B12" w:rsidRPr="00993A27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231F20"/>
                <w:kern w:val="0"/>
                <w:sz w:val="28"/>
                <w:szCs w:val="28"/>
              </w:rPr>
            </w:pPr>
            <w:r w:rsidRPr="00993A27"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622" w:type="dxa"/>
            <w:vAlign w:val="center"/>
          </w:tcPr>
          <w:p w14:paraId="7E992899" w14:textId="77777777" w:rsidR="008F3B12" w:rsidRPr="00993A27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231F20"/>
                <w:kern w:val="0"/>
                <w:sz w:val="28"/>
                <w:szCs w:val="28"/>
              </w:rPr>
            </w:pPr>
            <w:r w:rsidRPr="00993A27"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72" w:type="dxa"/>
            <w:vAlign w:val="center"/>
          </w:tcPr>
          <w:p w14:paraId="54B78046" w14:textId="77777777" w:rsidR="008F3B12" w:rsidRPr="00993A27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231F20"/>
                <w:kern w:val="0"/>
                <w:sz w:val="28"/>
                <w:szCs w:val="28"/>
              </w:rPr>
            </w:pPr>
            <w:r w:rsidRPr="00993A27"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380" w:type="dxa"/>
            <w:vAlign w:val="center"/>
          </w:tcPr>
          <w:p w14:paraId="1EC0DFAA" w14:textId="77777777" w:rsidR="008F3B12" w:rsidRPr="00993A27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231F20"/>
                <w:kern w:val="0"/>
                <w:sz w:val="28"/>
                <w:szCs w:val="28"/>
              </w:rPr>
            </w:pPr>
            <w:r w:rsidRPr="00993A27"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60" w:type="dxa"/>
            <w:vAlign w:val="center"/>
          </w:tcPr>
          <w:p w14:paraId="68513540" w14:textId="77777777" w:rsidR="008F3B12" w:rsidRPr="00993A27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231F20"/>
                <w:kern w:val="0"/>
                <w:sz w:val="28"/>
                <w:szCs w:val="28"/>
              </w:rPr>
            </w:pPr>
            <w:r w:rsidRPr="00993A27"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是否住宿（单/标）</w:t>
            </w:r>
          </w:p>
        </w:tc>
        <w:tc>
          <w:tcPr>
            <w:tcW w:w="1688" w:type="dxa"/>
            <w:vAlign w:val="center"/>
          </w:tcPr>
          <w:p w14:paraId="0E74D6CF" w14:textId="77777777" w:rsidR="008F3B12" w:rsidRPr="00993A27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231F20"/>
                <w:kern w:val="0"/>
                <w:sz w:val="28"/>
                <w:szCs w:val="28"/>
              </w:rPr>
            </w:pPr>
            <w:r w:rsidRPr="00993A27"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住宿天数</w:t>
            </w:r>
          </w:p>
        </w:tc>
      </w:tr>
      <w:tr w:rsidR="008F3B12" w:rsidRPr="00DF7F4E" w14:paraId="53CD5607" w14:textId="77777777" w:rsidTr="00572757">
        <w:trPr>
          <w:trHeight w:val="876"/>
          <w:jc w:val="center"/>
        </w:trPr>
        <w:tc>
          <w:tcPr>
            <w:tcW w:w="1552" w:type="dxa"/>
            <w:vAlign w:val="center"/>
          </w:tcPr>
          <w:p w14:paraId="3BDF0A5C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4622" w:type="dxa"/>
            <w:vAlign w:val="center"/>
          </w:tcPr>
          <w:p w14:paraId="769D3167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077D2F49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688BC887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5598C80C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613F4881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</w:tr>
      <w:tr w:rsidR="008F3B12" w:rsidRPr="00DF7F4E" w14:paraId="21FFA1BD" w14:textId="77777777" w:rsidTr="00572757">
        <w:trPr>
          <w:trHeight w:val="863"/>
          <w:jc w:val="center"/>
        </w:trPr>
        <w:tc>
          <w:tcPr>
            <w:tcW w:w="1552" w:type="dxa"/>
            <w:vAlign w:val="center"/>
          </w:tcPr>
          <w:p w14:paraId="076A2A3B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4622" w:type="dxa"/>
            <w:vAlign w:val="center"/>
          </w:tcPr>
          <w:p w14:paraId="0EE2CB30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2D99BB4B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7DB2F154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54E10F7D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591BFE82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</w:tr>
      <w:tr w:rsidR="008F3B12" w:rsidRPr="00DF7F4E" w14:paraId="5EB5431B" w14:textId="77777777" w:rsidTr="00572757">
        <w:trPr>
          <w:trHeight w:val="834"/>
          <w:jc w:val="center"/>
        </w:trPr>
        <w:tc>
          <w:tcPr>
            <w:tcW w:w="1552" w:type="dxa"/>
            <w:vAlign w:val="center"/>
          </w:tcPr>
          <w:p w14:paraId="66EC8156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4622" w:type="dxa"/>
            <w:vAlign w:val="center"/>
          </w:tcPr>
          <w:p w14:paraId="1A2AAA7E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71DB6CFA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9F09E6C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6EFA426A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11D2CAA8" w14:textId="77777777" w:rsidR="008F3B12" w:rsidRPr="00BF0ABA" w:rsidRDefault="008F3B12" w:rsidP="00572757">
            <w:pPr>
              <w:overflowPunct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4"/>
              </w:rPr>
            </w:pPr>
          </w:p>
        </w:tc>
      </w:tr>
      <w:tr w:rsidR="008F3B12" w:rsidRPr="00DF7F4E" w14:paraId="32F77898" w14:textId="77777777" w:rsidTr="00572757">
        <w:trPr>
          <w:trHeight w:val="1134"/>
          <w:jc w:val="center"/>
        </w:trPr>
        <w:tc>
          <w:tcPr>
            <w:tcW w:w="14174" w:type="dxa"/>
            <w:gridSpan w:val="6"/>
            <w:vAlign w:val="center"/>
          </w:tcPr>
          <w:p w14:paraId="6ADC45DD" w14:textId="77777777" w:rsidR="008F3B12" w:rsidRPr="000B3A29" w:rsidRDefault="008F3B12" w:rsidP="00572757">
            <w:pPr>
              <w:overflowPunct w:val="0"/>
              <w:spacing w:line="420" w:lineRule="exact"/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</w:pPr>
            <w:r w:rsidRPr="000B3A2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注：</w:t>
            </w:r>
          </w:p>
          <w:p w14:paraId="1F710E12" w14:textId="77777777" w:rsidR="008F3B12" w:rsidRPr="000B3A29" w:rsidRDefault="008F3B12" w:rsidP="00572757">
            <w:pPr>
              <w:spacing w:line="580" w:lineRule="exact"/>
              <w:ind w:firstLineChars="200" w:firstLine="560"/>
              <w:textAlignment w:val="baseline"/>
              <w:rPr>
                <w:rFonts w:ascii="仿宋_GB2312" w:eastAsia="仿宋_GB2312" w:hAnsi="仿宋"/>
                <w:sz w:val="28"/>
                <w:szCs w:val="28"/>
              </w:rPr>
            </w:pPr>
            <w:r w:rsidRPr="000B3A2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 w:rsidRPr="000B3A2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、请于</w:t>
            </w:r>
            <w:r w:rsidRPr="000B3A2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2</w:t>
            </w:r>
            <w:r w:rsidRPr="000B3A2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021</w:t>
            </w:r>
            <w:r w:rsidRPr="000B3A2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年</w:t>
            </w:r>
            <w:r w:rsidRPr="000B3A2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6</w:t>
            </w:r>
            <w:r w:rsidRPr="000B3A2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月</w:t>
            </w:r>
            <w:r w:rsidRPr="000B3A2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1</w:t>
            </w:r>
            <w:r w:rsidRPr="000B3A29">
              <w:rPr>
                <w:rFonts w:ascii="Times New Roman" w:eastAsia="方正仿宋_GBK" w:hAnsi="Times New Roman" w:cs="Times New Roman"/>
                <w:color w:val="231F20"/>
                <w:kern w:val="0"/>
                <w:sz w:val="28"/>
                <w:szCs w:val="28"/>
              </w:rPr>
              <w:t>6</w:t>
            </w:r>
            <w:r w:rsidRPr="000B3A29">
              <w:rPr>
                <w:rFonts w:ascii="Times New Roman" w:eastAsia="方正仿宋_GBK" w:hAnsi="Times New Roman" w:cs="Times New Roman" w:hint="eastAsia"/>
                <w:color w:val="231F20"/>
                <w:kern w:val="0"/>
                <w:sz w:val="28"/>
                <w:szCs w:val="28"/>
              </w:rPr>
              <w:t>日前将回执发至</w:t>
            </w:r>
            <w:r w:rsidRPr="000B3A29">
              <w:rPr>
                <w:rFonts w:ascii="仿宋_GB2312" w:eastAsia="仿宋_GB2312" w:hAnsi="仿宋"/>
                <w:sz w:val="28"/>
                <w:szCs w:val="28"/>
              </w:rPr>
              <w:t>报名参会邮箱：</w:t>
            </w:r>
            <w:r w:rsidRPr="000B3A29">
              <w:rPr>
                <w:rFonts w:ascii="仿宋_GB2312" w:eastAsia="仿宋_GB2312" w:hAnsi="仿宋" w:hint="eastAsia"/>
                <w:sz w:val="28"/>
                <w:szCs w:val="28"/>
              </w:rPr>
              <w:t>huiyi210618@163.com</w:t>
            </w:r>
          </w:p>
          <w:p w14:paraId="330C7861" w14:textId="050E3049" w:rsidR="008F3B12" w:rsidRPr="000B3A29" w:rsidRDefault="008F3B12" w:rsidP="0038330F">
            <w:pPr>
              <w:spacing w:line="580" w:lineRule="exact"/>
              <w:ind w:firstLineChars="200" w:firstLine="560"/>
              <w:textAlignment w:val="baseline"/>
              <w:rPr>
                <w:rFonts w:ascii="仿宋_GB2312" w:eastAsia="仿宋_GB2312" w:hAnsi="仿宋"/>
                <w:sz w:val="28"/>
                <w:szCs w:val="28"/>
              </w:rPr>
            </w:pPr>
            <w:r w:rsidRPr="000B3A29">
              <w:rPr>
                <w:rFonts w:ascii="仿宋_GB2312" w:eastAsia="仿宋_GB2312" w:hAnsi="仿宋"/>
                <w:sz w:val="28"/>
                <w:szCs w:val="28"/>
              </w:rPr>
              <w:t>2</w:t>
            </w:r>
            <w:r w:rsidRPr="000B3A29">
              <w:rPr>
                <w:rFonts w:ascii="仿宋_GB2312" w:eastAsia="仿宋_GB2312" w:hAnsi="仿宋" w:hint="eastAsia"/>
                <w:sz w:val="28"/>
                <w:szCs w:val="28"/>
              </w:rPr>
              <w:t>、武汉市楚天粤海国际大酒店住宿标准：</w:t>
            </w:r>
          </w:p>
          <w:p w14:paraId="0072FED4" w14:textId="77777777" w:rsidR="008F3B12" w:rsidRPr="000B3A29" w:rsidRDefault="008F3B12" w:rsidP="00572757">
            <w:pPr>
              <w:pStyle w:val="af1"/>
              <w:widowControl/>
              <w:spacing w:line="58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0B3A29">
              <w:rPr>
                <w:rFonts w:ascii="仿宋_GB2312" w:eastAsia="仿宋_GB2312" w:hAnsi="华文仿宋" w:cs="华文仿宋" w:hint="eastAsia"/>
                <w:sz w:val="28"/>
                <w:szCs w:val="28"/>
                <w:lang w:bidi="zh-CN"/>
              </w:rPr>
              <w:t>高级大床房：498元/间/天（</w:t>
            </w:r>
            <w:proofErr w:type="gramStart"/>
            <w:r w:rsidRPr="000B3A29">
              <w:rPr>
                <w:rFonts w:ascii="仿宋_GB2312" w:eastAsia="仿宋_GB2312" w:hAnsi="华文仿宋" w:cs="华文仿宋" w:hint="eastAsia"/>
                <w:sz w:val="28"/>
                <w:szCs w:val="28"/>
                <w:lang w:bidi="zh-CN"/>
              </w:rPr>
              <w:t>含单餐</w:t>
            </w:r>
            <w:proofErr w:type="gramEnd"/>
            <w:r w:rsidRPr="000B3A29">
              <w:rPr>
                <w:rFonts w:ascii="仿宋_GB2312" w:eastAsia="仿宋_GB2312" w:hAnsi="华文仿宋" w:cs="华文仿宋" w:hint="eastAsia"/>
                <w:sz w:val="28"/>
                <w:szCs w:val="28"/>
                <w:lang w:bidi="zh-CN"/>
              </w:rPr>
              <w:t>）</w:t>
            </w:r>
          </w:p>
          <w:p w14:paraId="56A6B978" w14:textId="77777777" w:rsidR="008F3B12" w:rsidRPr="000B3A29" w:rsidRDefault="008F3B12" w:rsidP="00572757">
            <w:pPr>
              <w:pStyle w:val="af1"/>
              <w:widowControl/>
              <w:spacing w:line="580" w:lineRule="exact"/>
              <w:ind w:firstLineChars="200" w:firstLine="560"/>
              <w:rPr>
                <w:rFonts w:ascii="仿宋_GB2312" w:eastAsia="仿宋_GB2312" w:hAnsi="华文仿宋" w:cs="华文仿宋"/>
                <w:sz w:val="28"/>
                <w:szCs w:val="28"/>
                <w:lang w:bidi="zh-CN"/>
              </w:rPr>
            </w:pPr>
            <w:r w:rsidRPr="000B3A29">
              <w:rPr>
                <w:rFonts w:ascii="仿宋_GB2312" w:eastAsia="仿宋_GB2312" w:hAnsi="华文仿宋" w:cs="华文仿宋" w:hint="eastAsia"/>
                <w:sz w:val="28"/>
                <w:szCs w:val="28"/>
                <w:lang w:bidi="zh-CN"/>
              </w:rPr>
              <w:t>高级双床房：556元/间/天（含双早）</w:t>
            </w:r>
          </w:p>
          <w:p w14:paraId="5526221C" w14:textId="77777777" w:rsidR="008F3B12" w:rsidRPr="000B3A29" w:rsidRDefault="008F3B12" w:rsidP="00572757">
            <w:pPr>
              <w:pStyle w:val="af1"/>
              <w:widowControl/>
              <w:spacing w:line="580" w:lineRule="exact"/>
              <w:ind w:firstLineChars="200" w:firstLine="560"/>
              <w:rPr>
                <w:rFonts w:ascii="仿宋_GB2312" w:eastAsia="仿宋_GB2312" w:hAnsi="华文仿宋" w:cs="华文仿宋"/>
                <w:sz w:val="28"/>
                <w:szCs w:val="28"/>
                <w:lang w:bidi="zh-CN"/>
              </w:rPr>
            </w:pPr>
            <w:r w:rsidRPr="000B3A29">
              <w:rPr>
                <w:rFonts w:ascii="仿宋_GB2312" w:eastAsia="仿宋_GB2312" w:hAnsi="华文仿宋" w:cs="华文仿宋" w:hint="eastAsia"/>
                <w:sz w:val="28"/>
                <w:szCs w:val="28"/>
                <w:lang w:bidi="zh-CN"/>
              </w:rPr>
              <w:t>豪华大床房/行政大床房：598元/间/天（</w:t>
            </w:r>
            <w:proofErr w:type="gramStart"/>
            <w:r w:rsidRPr="000B3A29">
              <w:rPr>
                <w:rFonts w:ascii="仿宋_GB2312" w:eastAsia="仿宋_GB2312" w:hAnsi="华文仿宋" w:cs="华文仿宋" w:hint="eastAsia"/>
                <w:sz w:val="28"/>
                <w:szCs w:val="28"/>
                <w:lang w:bidi="zh-CN"/>
              </w:rPr>
              <w:t>含单餐</w:t>
            </w:r>
            <w:proofErr w:type="gramEnd"/>
            <w:r w:rsidRPr="000B3A29">
              <w:rPr>
                <w:rFonts w:ascii="仿宋_GB2312" w:eastAsia="仿宋_GB2312" w:hAnsi="华文仿宋" w:cs="华文仿宋" w:hint="eastAsia"/>
                <w:sz w:val="28"/>
                <w:szCs w:val="28"/>
                <w:lang w:bidi="zh-CN"/>
              </w:rPr>
              <w:t>）</w:t>
            </w:r>
          </w:p>
        </w:tc>
      </w:tr>
    </w:tbl>
    <w:p w14:paraId="5ADA32B0" w14:textId="77777777" w:rsidR="008F3B12" w:rsidRPr="00903442" w:rsidRDefault="008F3B12" w:rsidP="008F3B12">
      <w:pPr>
        <w:overflowPunct w:val="0"/>
        <w:jc w:val="left"/>
        <w:rPr>
          <w:rFonts w:ascii="Times New Roman" w:eastAsia="方正仿宋_GBK" w:hAnsi="Times New Roman" w:cs="Times New Roman"/>
          <w:color w:val="231F20"/>
          <w:kern w:val="0"/>
          <w:sz w:val="24"/>
          <w:szCs w:val="24"/>
        </w:rPr>
      </w:pPr>
    </w:p>
    <w:p w14:paraId="7FD7711C" w14:textId="77777777" w:rsidR="008F3B12" w:rsidRDefault="008F3B12" w:rsidP="008F3B12">
      <w:pPr>
        <w:spacing w:line="580" w:lineRule="exact"/>
        <w:ind w:firstLineChars="200" w:firstLine="600"/>
        <w:textAlignment w:val="baseline"/>
        <w:rPr>
          <w:rFonts w:ascii="仿宋_GB2312" w:eastAsia="仿宋_GB2312" w:hAnsi="仿宋"/>
          <w:sz w:val="30"/>
          <w:szCs w:val="30"/>
        </w:rPr>
      </w:pPr>
    </w:p>
    <w:p w14:paraId="071B43F3" w14:textId="77777777" w:rsidR="008F3B12" w:rsidRPr="00DE7A55" w:rsidRDefault="008F3B12" w:rsidP="008F3B12">
      <w:pPr>
        <w:overflowPunct w:val="0"/>
        <w:jc w:val="left"/>
        <w:rPr>
          <w:rFonts w:ascii="Times New Roman" w:eastAsia="方正仿宋_GBK" w:hAnsi="Times New Roman" w:cs="Times New Roman"/>
          <w:color w:val="231F20"/>
          <w:kern w:val="0"/>
          <w:sz w:val="28"/>
          <w:szCs w:val="24"/>
        </w:rPr>
      </w:pPr>
    </w:p>
    <w:p w14:paraId="3C0A6FA9" w14:textId="77777777" w:rsidR="008F3B12" w:rsidRDefault="008F3B12" w:rsidP="008F3B12"/>
    <w:p w14:paraId="5EAF1E44" w14:textId="77777777" w:rsidR="00755193" w:rsidRPr="008F3B12" w:rsidRDefault="00755193" w:rsidP="00944A6F">
      <w:pPr>
        <w:overflowPunct w:val="0"/>
        <w:spacing w:afterLines="50" w:after="156"/>
        <w:rPr>
          <w:rFonts w:ascii="Times New Roman" w:eastAsia="方正仿宋_GBK" w:hAnsi="Times New Roman" w:cs="Times New Roman"/>
          <w:color w:val="231F20"/>
          <w:kern w:val="0"/>
          <w:sz w:val="28"/>
          <w:szCs w:val="24"/>
        </w:rPr>
      </w:pPr>
    </w:p>
    <w:sectPr w:rsidR="00755193" w:rsidRPr="008F3B12" w:rsidSect="00102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375A" w14:textId="77777777" w:rsidR="00693680" w:rsidRDefault="00693680" w:rsidP="00CC5C4A">
      <w:r>
        <w:separator/>
      </w:r>
    </w:p>
  </w:endnote>
  <w:endnote w:type="continuationSeparator" w:id="0">
    <w:p w14:paraId="546B2EFE" w14:textId="77777777" w:rsidR="00693680" w:rsidRDefault="00693680" w:rsidP="00CC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6756" w14:textId="77777777" w:rsidR="00EE40A8" w:rsidRPr="00944A6F" w:rsidRDefault="00EE40A8" w:rsidP="00944A6F">
    <w:pPr>
      <w:pStyle w:val="a8"/>
      <w:jc w:val="center"/>
      <w:rPr>
        <w:rFonts w:ascii="仿宋" w:eastAsia="仿宋" w:hAnsi="仿宋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419402"/>
      <w:docPartObj>
        <w:docPartGallery w:val="Page Numbers (Bottom of Page)"/>
        <w:docPartUnique/>
      </w:docPartObj>
    </w:sdtPr>
    <w:sdtEndPr>
      <w:rPr>
        <w:rFonts w:ascii="仿宋" w:eastAsia="仿宋" w:hAnsi="仿宋" w:cs="Times New Roman" w:hint="eastAsia"/>
        <w:sz w:val="21"/>
        <w:szCs w:val="21"/>
      </w:rPr>
    </w:sdtEndPr>
    <w:sdtContent>
      <w:p w14:paraId="43046EB1" w14:textId="77777777" w:rsidR="00EE40A8" w:rsidRPr="00944A6F" w:rsidRDefault="00EE40A8" w:rsidP="00944A6F">
        <w:pPr>
          <w:pStyle w:val="a8"/>
          <w:jc w:val="center"/>
          <w:rPr>
            <w:rFonts w:ascii="仿宋" w:eastAsia="仿宋" w:hAnsi="仿宋" w:cs="Times New Roman"/>
            <w:sz w:val="21"/>
            <w:szCs w:val="21"/>
          </w:rPr>
        </w:pPr>
        <w:r>
          <w:rPr>
            <w:rFonts w:ascii="仿宋" w:eastAsia="仿宋" w:hAnsi="仿宋" w:cs="Times New Roman" w:hint="eastAsia"/>
            <w:sz w:val="21"/>
            <w:szCs w:val="21"/>
          </w:rPr>
          <w:t xml:space="preserve">— </w:t>
        </w:r>
        <w:r w:rsidRPr="00944A6F">
          <w:rPr>
            <w:rFonts w:ascii="仿宋" w:eastAsia="仿宋" w:hAnsi="仿宋" w:cs="Times New Roman" w:hint="eastAsia"/>
            <w:sz w:val="21"/>
            <w:szCs w:val="21"/>
          </w:rPr>
          <w:fldChar w:fldCharType="begin"/>
        </w:r>
        <w:r w:rsidRPr="00944A6F">
          <w:rPr>
            <w:rFonts w:ascii="仿宋" w:eastAsia="仿宋" w:hAnsi="仿宋" w:cs="Times New Roman" w:hint="eastAsia"/>
            <w:sz w:val="21"/>
            <w:szCs w:val="21"/>
          </w:rPr>
          <w:instrText>PAGE   \* MERGEFORMAT</w:instrText>
        </w:r>
        <w:r w:rsidRPr="00944A6F">
          <w:rPr>
            <w:rFonts w:ascii="仿宋" w:eastAsia="仿宋" w:hAnsi="仿宋" w:cs="Times New Roman" w:hint="eastAsia"/>
            <w:sz w:val="21"/>
            <w:szCs w:val="21"/>
          </w:rPr>
          <w:fldChar w:fldCharType="separate"/>
        </w:r>
        <w:r w:rsidR="00527EBE" w:rsidRPr="00527EBE">
          <w:rPr>
            <w:rFonts w:ascii="仿宋" w:eastAsia="仿宋" w:hAnsi="仿宋" w:cs="Times New Roman"/>
            <w:noProof/>
            <w:sz w:val="21"/>
            <w:szCs w:val="21"/>
            <w:lang w:val="zh-CN"/>
          </w:rPr>
          <w:t>5</w:t>
        </w:r>
        <w:r w:rsidRPr="00944A6F">
          <w:rPr>
            <w:rFonts w:ascii="仿宋" w:eastAsia="仿宋" w:hAnsi="仿宋" w:cs="Times New Roman" w:hint="eastAsia"/>
            <w:sz w:val="21"/>
            <w:szCs w:val="21"/>
          </w:rPr>
          <w:fldChar w:fldCharType="end"/>
        </w:r>
        <w:r>
          <w:rPr>
            <w:rFonts w:ascii="仿宋" w:eastAsia="仿宋" w:hAnsi="仿宋" w:cs="Times New Roman"/>
            <w:sz w:val="21"/>
            <w:szCs w:val="21"/>
          </w:rPr>
          <w:t xml:space="preserve"> </w:t>
        </w:r>
        <w:r>
          <w:rPr>
            <w:rFonts w:ascii="仿宋" w:eastAsia="仿宋" w:hAnsi="仿宋" w:cs="Times New Roman" w:hint="eastAsia"/>
            <w:sz w:val="21"/>
            <w:szCs w:val="21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CBB3" w14:textId="77777777" w:rsidR="00693680" w:rsidRDefault="00693680" w:rsidP="00CC5C4A">
      <w:r>
        <w:separator/>
      </w:r>
    </w:p>
  </w:footnote>
  <w:footnote w:type="continuationSeparator" w:id="0">
    <w:p w14:paraId="7084D047" w14:textId="77777777" w:rsidR="00693680" w:rsidRDefault="00693680" w:rsidP="00CC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755"/>
    <w:multiLevelType w:val="hybridMultilevel"/>
    <w:tmpl w:val="E3A4868A"/>
    <w:lvl w:ilvl="0" w:tplc="1D5259A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C036A9"/>
    <w:multiLevelType w:val="hybridMultilevel"/>
    <w:tmpl w:val="F63C2852"/>
    <w:lvl w:ilvl="0" w:tplc="28E8CD3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216002"/>
    <w:multiLevelType w:val="hybridMultilevel"/>
    <w:tmpl w:val="7E7A8026"/>
    <w:lvl w:ilvl="0" w:tplc="C17071F0">
      <w:start w:val="1"/>
      <w:numFmt w:val="decimal"/>
      <w:lvlText w:val="%1．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3" w15:restartNumberingAfterBreak="0">
    <w:nsid w:val="2C7D7239"/>
    <w:multiLevelType w:val="hybridMultilevel"/>
    <w:tmpl w:val="3800E03A"/>
    <w:lvl w:ilvl="0" w:tplc="BB8C99BC">
      <w:start w:val="1"/>
      <w:numFmt w:val="japaneseCounting"/>
      <w:lvlText w:val="%1、"/>
      <w:lvlJc w:val="left"/>
      <w:pPr>
        <w:ind w:left="495" w:hanging="49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447EB9"/>
    <w:multiLevelType w:val="hybridMultilevel"/>
    <w:tmpl w:val="998274CE"/>
    <w:lvl w:ilvl="0" w:tplc="2E46B33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2C22BE"/>
    <w:multiLevelType w:val="hybridMultilevel"/>
    <w:tmpl w:val="1E4CA5FC"/>
    <w:lvl w:ilvl="0" w:tplc="28E8CD3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F70120"/>
    <w:multiLevelType w:val="hybridMultilevel"/>
    <w:tmpl w:val="A2C85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92"/>
    <w:rsid w:val="00000381"/>
    <w:rsid w:val="00003934"/>
    <w:rsid w:val="000058AE"/>
    <w:rsid w:val="00005A6C"/>
    <w:rsid w:val="00007CBD"/>
    <w:rsid w:val="00010A68"/>
    <w:rsid w:val="00012DDA"/>
    <w:rsid w:val="00015C07"/>
    <w:rsid w:val="00017DC2"/>
    <w:rsid w:val="00017F98"/>
    <w:rsid w:val="000202C3"/>
    <w:rsid w:val="000231DB"/>
    <w:rsid w:val="0002372A"/>
    <w:rsid w:val="00031E15"/>
    <w:rsid w:val="0003307A"/>
    <w:rsid w:val="0003388E"/>
    <w:rsid w:val="00033BD3"/>
    <w:rsid w:val="00036CDE"/>
    <w:rsid w:val="00037A96"/>
    <w:rsid w:val="00042E24"/>
    <w:rsid w:val="00045696"/>
    <w:rsid w:val="000515B4"/>
    <w:rsid w:val="0005409C"/>
    <w:rsid w:val="00054C86"/>
    <w:rsid w:val="00055497"/>
    <w:rsid w:val="00057066"/>
    <w:rsid w:val="000612A8"/>
    <w:rsid w:val="0006210F"/>
    <w:rsid w:val="000671A8"/>
    <w:rsid w:val="00070CC0"/>
    <w:rsid w:val="00070DE8"/>
    <w:rsid w:val="00071900"/>
    <w:rsid w:val="00071DF2"/>
    <w:rsid w:val="00083E54"/>
    <w:rsid w:val="000854EA"/>
    <w:rsid w:val="00086CD5"/>
    <w:rsid w:val="000931C9"/>
    <w:rsid w:val="00093C90"/>
    <w:rsid w:val="0009419C"/>
    <w:rsid w:val="00094B25"/>
    <w:rsid w:val="00096055"/>
    <w:rsid w:val="000A1F28"/>
    <w:rsid w:val="000A215F"/>
    <w:rsid w:val="000A3E7E"/>
    <w:rsid w:val="000A5246"/>
    <w:rsid w:val="000B0925"/>
    <w:rsid w:val="000B3A29"/>
    <w:rsid w:val="000B50A2"/>
    <w:rsid w:val="000B6F6A"/>
    <w:rsid w:val="000B7AF5"/>
    <w:rsid w:val="000C38A7"/>
    <w:rsid w:val="000C41BD"/>
    <w:rsid w:val="000C62FA"/>
    <w:rsid w:val="000D2867"/>
    <w:rsid w:val="000D2EE5"/>
    <w:rsid w:val="000D4D14"/>
    <w:rsid w:val="000E086C"/>
    <w:rsid w:val="000E15BE"/>
    <w:rsid w:val="000E1DC6"/>
    <w:rsid w:val="000E5E13"/>
    <w:rsid w:val="000E5FA0"/>
    <w:rsid w:val="000F1509"/>
    <w:rsid w:val="000F23D0"/>
    <w:rsid w:val="000F388C"/>
    <w:rsid w:val="000F5239"/>
    <w:rsid w:val="000F55EA"/>
    <w:rsid w:val="000F5A50"/>
    <w:rsid w:val="000F61FA"/>
    <w:rsid w:val="00100889"/>
    <w:rsid w:val="001015D8"/>
    <w:rsid w:val="00101A2C"/>
    <w:rsid w:val="001023A7"/>
    <w:rsid w:val="0010320F"/>
    <w:rsid w:val="001068BA"/>
    <w:rsid w:val="001076AD"/>
    <w:rsid w:val="001078C1"/>
    <w:rsid w:val="00110377"/>
    <w:rsid w:val="001129A4"/>
    <w:rsid w:val="00113A8F"/>
    <w:rsid w:val="00113AD1"/>
    <w:rsid w:val="00114251"/>
    <w:rsid w:val="001150D3"/>
    <w:rsid w:val="0011544C"/>
    <w:rsid w:val="00115FD8"/>
    <w:rsid w:val="00117DA6"/>
    <w:rsid w:val="001250CC"/>
    <w:rsid w:val="001348EE"/>
    <w:rsid w:val="00136217"/>
    <w:rsid w:val="00137C04"/>
    <w:rsid w:val="00140242"/>
    <w:rsid w:val="0014102C"/>
    <w:rsid w:val="001418A9"/>
    <w:rsid w:val="00142031"/>
    <w:rsid w:val="00143F33"/>
    <w:rsid w:val="00147614"/>
    <w:rsid w:val="00150C82"/>
    <w:rsid w:val="00152B54"/>
    <w:rsid w:val="00153510"/>
    <w:rsid w:val="00156BD2"/>
    <w:rsid w:val="001618D2"/>
    <w:rsid w:val="00161F0C"/>
    <w:rsid w:val="00162C47"/>
    <w:rsid w:val="00163D31"/>
    <w:rsid w:val="00164540"/>
    <w:rsid w:val="001647C5"/>
    <w:rsid w:val="00164CC5"/>
    <w:rsid w:val="0017113B"/>
    <w:rsid w:val="00177F3C"/>
    <w:rsid w:val="001824D7"/>
    <w:rsid w:val="00182C7E"/>
    <w:rsid w:val="00183D93"/>
    <w:rsid w:val="00184C8B"/>
    <w:rsid w:val="00187E2B"/>
    <w:rsid w:val="00191D4F"/>
    <w:rsid w:val="00191F73"/>
    <w:rsid w:val="0019214E"/>
    <w:rsid w:val="0019485B"/>
    <w:rsid w:val="00194BF5"/>
    <w:rsid w:val="001A11CB"/>
    <w:rsid w:val="001A3381"/>
    <w:rsid w:val="001A5010"/>
    <w:rsid w:val="001B1C03"/>
    <w:rsid w:val="001B2A4E"/>
    <w:rsid w:val="001C0BDE"/>
    <w:rsid w:val="001C0E85"/>
    <w:rsid w:val="001C262F"/>
    <w:rsid w:val="001C465F"/>
    <w:rsid w:val="001C5488"/>
    <w:rsid w:val="001C6651"/>
    <w:rsid w:val="001C7272"/>
    <w:rsid w:val="001D22CE"/>
    <w:rsid w:val="001D2366"/>
    <w:rsid w:val="001D3414"/>
    <w:rsid w:val="001D3EF8"/>
    <w:rsid w:val="001D4E18"/>
    <w:rsid w:val="001D7718"/>
    <w:rsid w:val="001E0560"/>
    <w:rsid w:val="001E6025"/>
    <w:rsid w:val="001E6276"/>
    <w:rsid w:val="001E710F"/>
    <w:rsid w:val="001F2019"/>
    <w:rsid w:val="001F5590"/>
    <w:rsid w:val="001F707D"/>
    <w:rsid w:val="001F792C"/>
    <w:rsid w:val="00201902"/>
    <w:rsid w:val="002026C8"/>
    <w:rsid w:val="00202AFD"/>
    <w:rsid w:val="00207764"/>
    <w:rsid w:val="00207D63"/>
    <w:rsid w:val="00213CDF"/>
    <w:rsid w:val="002140B8"/>
    <w:rsid w:val="002168D6"/>
    <w:rsid w:val="00220DD5"/>
    <w:rsid w:val="00224FCD"/>
    <w:rsid w:val="0022517F"/>
    <w:rsid w:val="002253DB"/>
    <w:rsid w:val="00227484"/>
    <w:rsid w:val="00227657"/>
    <w:rsid w:val="0023039F"/>
    <w:rsid w:val="002312DB"/>
    <w:rsid w:val="00232655"/>
    <w:rsid w:val="00233F4F"/>
    <w:rsid w:val="00234364"/>
    <w:rsid w:val="002365D0"/>
    <w:rsid w:val="00242507"/>
    <w:rsid w:val="00243615"/>
    <w:rsid w:val="00247F64"/>
    <w:rsid w:val="00255874"/>
    <w:rsid w:val="002630C6"/>
    <w:rsid w:val="00264CDC"/>
    <w:rsid w:val="0026557B"/>
    <w:rsid w:val="002669F8"/>
    <w:rsid w:val="00267019"/>
    <w:rsid w:val="0026726B"/>
    <w:rsid w:val="00271698"/>
    <w:rsid w:val="0027546B"/>
    <w:rsid w:val="00281DF2"/>
    <w:rsid w:val="002821C2"/>
    <w:rsid w:val="00282646"/>
    <w:rsid w:val="0028400F"/>
    <w:rsid w:val="002903E1"/>
    <w:rsid w:val="002910AF"/>
    <w:rsid w:val="00291392"/>
    <w:rsid w:val="0029490E"/>
    <w:rsid w:val="00295EC4"/>
    <w:rsid w:val="0029680B"/>
    <w:rsid w:val="002A080D"/>
    <w:rsid w:val="002A15C8"/>
    <w:rsid w:val="002A6E54"/>
    <w:rsid w:val="002A76D1"/>
    <w:rsid w:val="002B2FCA"/>
    <w:rsid w:val="002C0B3D"/>
    <w:rsid w:val="002C10E1"/>
    <w:rsid w:val="002C1B02"/>
    <w:rsid w:val="002C2921"/>
    <w:rsid w:val="002C7E13"/>
    <w:rsid w:val="002D364E"/>
    <w:rsid w:val="002D428B"/>
    <w:rsid w:val="002D54F9"/>
    <w:rsid w:val="002E1173"/>
    <w:rsid w:val="002E223C"/>
    <w:rsid w:val="002E3F62"/>
    <w:rsid w:val="002E40B5"/>
    <w:rsid w:val="002E493C"/>
    <w:rsid w:val="002E4969"/>
    <w:rsid w:val="002E53B3"/>
    <w:rsid w:val="002F12BB"/>
    <w:rsid w:val="002F27F3"/>
    <w:rsid w:val="002F30B7"/>
    <w:rsid w:val="002F328C"/>
    <w:rsid w:val="002F65A6"/>
    <w:rsid w:val="002F6A1A"/>
    <w:rsid w:val="002F7C95"/>
    <w:rsid w:val="00300C56"/>
    <w:rsid w:val="003012B7"/>
    <w:rsid w:val="00301E0D"/>
    <w:rsid w:val="0030268F"/>
    <w:rsid w:val="00303033"/>
    <w:rsid w:val="00303F58"/>
    <w:rsid w:val="00304E22"/>
    <w:rsid w:val="003110B9"/>
    <w:rsid w:val="0031148B"/>
    <w:rsid w:val="003120B1"/>
    <w:rsid w:val="00313D73"/>
    <w:rsid w:val="00315620"/>
    <w:rsid w:val="0031692A"/>
    <w:rsid w:val="00321D53"/>
    <w:rsid w:val="003256E8"/>
    <w:rsid w:val="00330855"/>
    <w:rsid w:val="00333045"/>
    <w:rsid w:val="00337399"/>
    <w:rsid w:val="003418BD"/>
    <w:rsid w:val="003426DE"/>
    <w:rsid w:val="003449EB"/>
    <w:rsid w:val="00344F29"/>
    <w:rsid w:val="00345CA0"/>
    <w:rsid w:val="00346934"/>
    <w:rsid w:val="00355CA2"/>
    <w:rsid w:val="00356301"/>
    <w:rsid w:val="00357621"/>
    <w:rsid w:val="0036048A"/>
    <w:rsid w:val="00360B35"/>
    <w:rsid w:val="00361128"/>
    <w:rsid w:val="003627B8"/>
    <w:rsid w:val="00366A18"/>
    <w:rsid w:val="003674D4"/>
    <w:rsid w:val="00374088"/>
    <w:rsid w:val="003741D1"/>
    <w:rsid w:val="003750C1"/>
    <w:rsid w:val="003776C3"/>
    <w:rsid w:val="0038330F"/>
    <w:rsid w:val="00383658"/>
    <w:rsid w:val="00385480"/>
    <w:rsid w:val="00386853"/>
    <w:rsid w:val="00393051"/>
    <w:rsid w:val="00393337"/>
    <w:rsid w:val="00393C50"/>
    <w:rsid w:val="00395B05"/>
    <w:rsid w:val="003976A1"/>
    <w:rsid w:val="003A17AE"/>
    <w:rsid w:val="003A1B70"/>
    <w:rsid w:val="003A22FC"/>
    <w:rsid w:val="003A60EE"/>
    <w:rsid w:val="003B258E"/>
    <w:rsid w:val="003B48D4"/>
    <w:rsid w:val="003B757F"/>
    <w:rsid w:val="003B7EF8"/>
    <w:rsid w:val="003C29FA"/>
    <w:rsid w:val="003C43BB"/>
    <w:rsid w:val="003C4632"/>
    <w:rsid w:val="003C553B"/>
    <w:rsid w:val="003D2092"/>
    <w:rsid w:val="003D5647"/>
    <w:rsid w:val="003D78A0"/>
    <w:rsid w:val="003D7E1E"/>
    <w:rsid w:val="003E0F96"/>
    <w:rsid w:val="003E1C45"/>
    <w:rsid w:val="003E2672"/>
    <w:rsid w:val="003E41F3"/>
    <w:rsid w:val="003F0719"/>
    <w:rsid w:val="003F582A"/>
    <w:rsid w:val="003F6246"/>
    <w:rsid w:val="00413165"/>
    <w:rsid w:val="00413B86"/>
    <w:rsid w:val="00414DFE"/>
    <w:rsid w:val="004176B8"/>
    <w:rsid w:val="00417CB7"/>
    <w:rsid w:val="004211D1"/>
    <w:rsid w:val="0043117A"/>
    <w:rsid w:val="0043543E"/>
    <w:rsid w:val="00435C96"/>
    <w:rsid w:val="0043730E"/>
    <w:rsid w:val="00443B20"/>
    <w:rsid w:val="00444E92"/>
    <w:rsid w:val="00446B84"/>
    <w:rsid w:val="00450163"/>
    <w:rsid w:val="00451A1D"/>
    <w:rsid w:val="0045267C"/>
    <w:rsid w:val="00461842"/>
    <w:rsid w:val="004647C1"/>
    <w:rsid w:val="00466030"/>
    <w:rsid w:val="0047011F"/>
    <w:rsid w:val="00470C58"/>
    <w:rsid w:val="00472B0E"/>
    <w:rsid w:val="00475F4F"/>
    <w:rsid w:val="004763C8"/>
    <w:rsid w:val="00476DEE"/>
    <w:rsid w:val="00480D98"/>
    <w:rsid w:val="00483A35"/>
    <w:rsid w:val="00484FCD"/>
    <w:rsid w:val="0048654E"/>
    <w:rsid w:val="00492A6C"/>
    <w:rsid w:val="00492B0D"/>
    <w:rsid w:val="00493C1B"/>
    <w:rsid w:val="004950AA"/>
    <w:rsid w:val="00496E43"/>
    <w:rsid w:val="004A1C99"/>
    <w:rsid w:val="004A4894"/>
    <w:rsid w:val="004B09C2"/>
    <w:rsid w:val="004B3D7D"/>
    <w:rsid w:val="004B568C"/>
    <w:rsid w:val="004B5D8F"/>
    <w:rsid w:val="004B7962"/>
    <w:rsid w:val="004B7AC4"/>
    <w:rsid w:val="004C0906"/>
    <w:rsid w:val="004C0D7F"/>
    <w:rsid w:val="004C14F8"/>
    <w:rsid w:val="004C17C2"/>
    <w:rsid w:val="004C1B34"/>
    <w:rsid w:val="004C20B3"/>
    <w:rsid w:val="004C4DE0"/>
    <w:rsid w:val="004C50FB"/>
    <w:rsid w:val="004C57C5"/>
    <w:rsid w:val="004C6988"/>
    <w:rsid w:val="004D0084"/>
    <w:rsid w:val="004D0BCF"/>
    <w:rsid w:val="004D1617"/>
    <w:rsid w:val="004D3CB3"/>
    <w:rsid w:val="004D46E2"/>
    <w:rsid w:val="004D4A01"/>
    <w:rsid w:val="004E4C2B"/>
    <w:rsid w:val="004E6607"/>
    <w:rsid w:val="004F100D"/>
    <w:rsid w:val="004F290D"/>
    <w:rsid w:val="004F306B"/>
    <w:rsid w:val="004F3211"/>
    <w:rsid w:val="004F5610"/>
    <w:rsid w:val="004F5A97"/>
    <w:rsid w:val="004F6CA8"/>
    <w:rsid w:val="004F701D"/>
    <w:rsid w:val="0050012E"/>
    <w:rsid w:val="0050097E"/>
    <w:rsid w:val="005029C5"/>
    <w:rsid w:val="00515BAA"/>
    <w:rsid w:val="00523494"/>
    <w:rsid w:val="00525561"/>
    <w:rsid w:val="00526D6D"/>
    <w:rsid w:val="00527EBE"/>
    <w:rsid w:val="00535D82"/>
    <w:rsid w:val="0053604D"/>
    <w:rsid w:val="0054191E"/>
    <w:rsid w:val="00544052"/>
    <w:rsid w:val="00544DCB"/>
    <w:rsid w:val="0054514C"/>
    <w:rsid w:val="0054522C"/>
    <w:rsid w:val="00546F4E"/>
    <w:rsid w:val="00550BBA"/>
    <w:rsid w:val="00550C77"/>
    <w:rsid w:val="00551890"/>
    <w:rsid w:val="0055465E"/>
    <w:rsid w:val="00556969"/>
    <w:rsid w:val="005637AF"/>
    <w:rsid w:val="00564F00"/>
    <w:rsid w:val="00565BDC"/>
    <w:rsid w:val="00575E7C"/>
    <w:rsid w:val="00576C4E"/>
    <w:rsid w:val="00581CC0"/>
    <w:rsid w:val="00587AE1"/>
    <w:rsid w:val="00590E36"/>
    <w:rsid w:val="00591F7F"/>
    <w:rsid w:val="0059234C"/>
    <w:rsid w:val="00594600"/>
    <w:rsid w:val="00595D45"/>
    <w:rsid w:val="00596FF0"/>
    <w:rsid w:val="005A08CE"/>
    <w:rsid w:val="005A10D4"/>
    <w:rsid w:val="005A4046"/>
    <w:rsid w:val="005A6E1F"/>
    <w:rsid w:val="005A77BE"/>
    <w:rsid w:val="005B2430"/>
    <w:rsid w:val="005B289F"/>
    <w:rsid w:val="005B32C0"/>
    <w:rsid w:val="005B5060"/>
    <w:rsid w:val="005C0AA6"/>
    <w:rsid w:val="005C1A63"/>
    <w:rsid w:val="005C1C63"/>
    <w:rsid w:val="005C48BE"/>
    <w:rsid w:val="005C6092"/>
    <w:rsid w:val="005C7FEB"/>
    <w:rsid w:val="005D0EC9"/>
    <w:rsid w:val="005D29D8"/>
    <w:rsid w:val="005D4B88"/>
    <w:rsid w:val="005E104F"/>
    <w:rsid w:val="005E3082"/>
    <w:rsid w:val="005E3881"/>
    <w:rsid w:val="005E3974"/>
    <w:rsid w:val="005E4957"/>
    <w:rsid w:val="005E5148"/>
    <w:rsid w:val="005E54C9"/>
    <w:rsid w:val="005E592A"/>
    <w:rsid w:val="005F0004"/>
    <w:rsid w:val="005F0FAB"/>
    <w:rsid w:val="005F12C8"/>
    <w:rsid w:val="005F3312"/>
    <w:rsid w:val="00600520"/>
    <w:rsid w:val="00601C2F"/>
    <w:rsid w:val="00610374"/>
    <w:rsid w:val="00615D4E"/>
    <w:rsid w:val="00616A54"/>
    <w:rsid w:val="006223FD"/>
    <w:rsid w:val="006229D2"/>
    <w:rsid w:val="006233C5"/>
    <w:rsid w:val="00625213"/>
    <w:rsid w:val="00627D27"/>
    <w:rsid w:val="00630A6D"/>
    <w:rsid w:val="00634275"/>
    <w:rsid w:val="006367D6"/>
    <w:rsid w:val="00636B6C"/>
    <w:rsid w:val="00643FEC"/>
    <w:rsid w:val="006449AF"/>
    <w:rsid w:val="00644EC8"/>
    <w:rsid w:val="0064574F"/>
    <w:rsid w:val="0064623F"/>
    <w:rsid w:val="0064679D"/>
    <w:rsid w:val="00646D32"/>
    <w:rsid w:val="0065147E"/>
    <w:rsid w:val="00652973"/>
    <w:rsid w:val="006541E5"/>
    <w:rsid w:val="0065473D"/>
    <w:rsid w:val="0066486C"/>
    <w:rsid w:val="00670D4C"/>
    <w:rsid w:val="006734F1"/>
    <w:rsid w:val="00673A43"/>
    <w:rsid w:val="00674FDF"/>
    <w:rsid w:val="006758F1"/>
    <w:rsid w:val="00675B3A"/>
    <w:rsid w:val="0067662A"/>
    <w:rsid w:val="00683116"/>
    <w:rsid w:val="00683335"/>
    <w:rsid w:val="00684445"/>
    <w:rsid w:val="006852F2"/>
    <w:rsid w:val="006868B8"/>
    <w:rsid w:val="00690B54"/>
    <w:rsid w:val="00691CCC"/>
    <w:rsid w:val="00691F06"/>
    <w:rsid w:val="00693680"/>
    <w:rsid w:val="006936E1"/>
    <w:rsid w:val="00694F9F"/>
    <w:rsid w:val="006960A4"/>
    <w:rsid w:val="00697876"/>
    <w:rsid w:val="006A095F"/>
    <w:rsid w:val="006A0E99"/>
    <w:rsid w:val="006A1684"/>
    <w:rsid w:val="006A2C2B"/>
    <w:rsid w:val="006A4A9F"/>
    <w:rsid w:val="006A4D92"/>
    <w:rsid w:val="006A602F"/>
    <w:rsid w:val="006A6131"/>
    <w:rsid w:val="006B035A"/>
    <w:rsid w:val="006B582F"/>
    <w:rsid w:val="006C30B1"/>
    <w:rsid w:val="006C4CDD"/>
    <w:rsid w:val="006C74FA"/>
    <w:rsid w:val="006C7D1F"/>
    <w:rsid w:val="006D01B9"/>
    <w:rsid w:val="006D6914"/>
    <w:rsid w:val="006D75BF"/>
    <w:rsid w:val="006E1099"/>
    <w:rsid w:val="006E523D"/>
    <w:rsid w:val="006E69BF"/>
    <w:rsid w:val="006E7DB4"/>
    <w:rsid w:val="006F1999"/>
    <w:rsid w:val="006F43E5"/>
    <w:rsid w:val="006F560C"/>
    <w:rsid w:val="006F66ED"/>
    <w:rsid w:val="00700045"/>
    <w:rsid w:val="00701716"/>
    <w:rsid w:val="00701F88"/>
    <w:rsid w:val="00702655"/>
    <w:rsid w:val="00705E73"/>
    <w:rsid w:val="007074F9"/>
    <w:rsid w:val="00710066"/>
    <w:rsid w:val="0071034D"/>
    <w:rsid w:val="0071134D"/>
    <w:rsid w:val="00711B51"/>
    <w:rsid w:val="00712A59"/>
    <w:rsid w:val="00720CC4"/>
    <w:rsid w:val="00721397"/>
    <w:rsid w:val="00725674"/>
    <w:rsid w:val="0072696D"/>
    <w:rsid w:val="00732830"/>
    <w:rsid w:val="00736D0D"/>
    <w:rsid w:val="007459B5"/>
    <w:rsid w:val="007470A6"/>
    <w:rsid w:val="00751C8A"/>
    <w:rsid w:val="00754B29"/>
    <w:rsid w:val="00755193"/>
    <w:rsid w:val="00756DA0"/>
    <w:rsid w:val="00760439"/>
    <w:rsid w:val="0076230A"/>
    <w:rsid w:val="0076513E"/>
    <w:rsid w:val="007651B1"/>
    <w:rsid w:val="007663FB"/>
    <w:rsid w:val="00767374"/>
    <w:rsid w:val="00771BDD"/>
    <w:rsid w:val="00772B49"/>
    <w:rsid w:val="007748B8"/>
    <w:rsid w:val="007750EF"/>
    <w:rsid w:val="00777B18"/>
    <w:rsid w:val="00777E57"/>
    <w:rsid w:val="0078360F"/>
    <w:rsid w:val="00783A49"/>
    <w:rsid w:val="00784F5F"/>
    <w:rsid w:val="007916E8"/>
    <w:rsid w:val="00791B18"/>
    <w:rsid w:val="007963F9"/>
    <w:rsid w:val="00796D5F"/>
    <w:rsid w:val="007A31F6"/>
    <w:rsid w:val="007A4D03"/>
    <w:rsid w:val="007A50AB"/>
    <w:rsid w:val="007A7782"/>
    <w:rsid w:val="007B052E"/>
    <w:rsid w:val="007B2E36"/>
    <w:rsid w:val="007B302A"/>
    <w:rsid w:val="007B37D8"/>
    <w:rsid w:val="007B3B5F"/>
    <w:rsid w:val="007B50CC"/>
    <w:rsid w:val="007B55A2"/>
    <w:rsid w:val="007C1189"/>
    <w:rsid w:val="007C3973"/>
    <w:rsid w:val="007C4EF5"/>
    <w:rsid w:val="007C50ED"/>
    <w:rsid w:val="007C7364"/>
    <w:rsid w:val="007C7F04"/>
    <w:rsid w:val="007D0E2A"/>
    <w:rsid w:val="007D2467"/>
    <w:rsid w:val="007D5F24"/>
    <w:rsid w:val="007D715E"/>
    <w:rsid w:val="007D7476"/>
    <w:rsid w:val="007E111A"/>
    <w:rsid w:val="007E1179"/>
    <w:rsid w:val="007E17E7"/>
    <w:rsid w:val="007E4AF0"/>
    <w:rsid w:val="007E4C44"/>
    <w:rsid w:val="007E6A3D"/>
    <w:rsid w:val="007E7A93"/>
    <w:rsid w:val="007F4972"/>
    <w:rsid w:val="00802054"/>
    <w:rsid w:val="0080285D"/>
    <w:rsid w:val="0080306B"/>
    <w:rsid w:val="00803420"/>
    <w:rsid w:val="00803E41"/>
    <w:rsid w:val="0080503F"/>
    <w:rsid w:val="00805E4A"/>
    <w:rsid w:val="00806AF7"/>
    <w:rsid w:val="008102C3"/>
    <w:rsid w:val="008102E7"/>
    <w:rsid w:val="00810D61"/>
    <w:rsid w:val="00812429"/>
    <w:rsid w:val="00823F86"/>
    <w:rsid w:val="008265D5"/>
    <w:rsid w:val="008328F1"/>
    <w:rsid w:val="0083369F"/>
    <w:rsid w:val="0083496E"/>
    <w:rsid w:val="00834F5A"/>
    <w:rsid w:val="00834FB0"/>
    <w:rsid w:val="008376E8"/>
    <w:rsid w:val="00840BA2"/>
    <w:rsid w:val="008418F0"/>
    <w:rsid w:val="00841ACF"/>
    <w:rsid w:val="008423E0"/>
    <w:rsid w:val="008426D8"/>
    <w:rsid w:val="00843316"/>
    <w:rsid w:val="00843DC5"/>
    <w:rsid w:val="00844170"/>
    <w:rsid w:val="00845CB2"/>
    <w:rsid w:val="008470FD"/>
    <w:rsid w:val="00850497"/>
    <w:rsid w:val="0085062E"/>
    <w:rsid w:val="0085071F"/>
    <w:rsid w:val="0085264C"/>
    <w:rsid w:val="0085369C"/>
    <w:rsid w:val="00856D26"/>
    <w:rsid w:val="00857AB1"/>
    <w:rsid w:val="00860E1C"/>
    <w:rsid w:val="008620AD"/>
    <w:rsid w:val="0086249E"/>
    <w:rsid w:val="00865B67"/>
    <w:rsid w:val="00866CE3"/>
    <w:rsid w:val="00872028"/>
    <w:rsid w:val="00875744"/>
    <w:rsid w:val="00875E6A"/>
    <w:rsid w:val="0087669B"/>
    <w:rsid w:val="00876FD0"/>
    <w:rsid w:val="00877451"/>
    <w:rsid w:val="00877F79"/>
    <w:rsid w:val="00880083"/>
    <w:rsid w:val="00881DA8"/>
    <w:rsid w:val="00882389"/>
    <w:rsid w:val="0089388E"/>
    <w:rsid w:val="008946FF"/>
    <w:rsid w:val="0089472B"/>
    <w:rsid w:val="008A173F"/>
    <w:rsid w:val="008A739B"/>
    <w:rsid w:val="008B1FE3"/>
    <w:rsid w:val="008B2926"/>
    <w:rsid w:val="008B537D"/>
    <w:rsid w:val="008B53EA"/>
    <w:rsid w:val="008C1A49"/>
    <w:rsid w:val="008C741D"/>
    <w:rsid w:val="008D24C4"/>
    <w:rsid w:val="008D3F0E"/>
    <w:rsid w:val="008D4F9E"/>
    <w:rsid w:val="008E0C1B"/>
    <w:rsid w:val="008E1E35"/>
    <w:rsid w:val="008F1207"/>
    <w:rsid w:val="008F1504"/>
    <w:rsid w:val="008F3B12"/>
    <w:rsid w:val="008F48D0"/>
    <w:rsid w:val="008F54EA"/>
    <w:rsid w:val="00903442"/>
    <w:rsid w:val="00904DF0"/>
    <w:rsid w:val="00904FD4"/>
    <w:rsid w:val="009059C7"/>
    <w:rsid w:val="009071CC"/>
    <w:rsid w:val="00911DD3"/>
    <w:rsid w:val="009126FD"/>
    <w:rsid w:val="00913E51"/>
    <w:rsid w:val="00914B9C"/>
    <w:rsid w:val="00915089"/>
    <w:rsid w:val="00917A71"/>
    <w:rsid w:val="00922C73"/>
    <w:rsid w:val="00923446"/>
    <w:rsid w:val="00923537"/>
    <w:rsid w:val="009238C6"/>
    <w:rsid w:val="00927274"/>
    <w:rsid w:val="0092783D"/>
    <w:rsid w:val="009332FE"/>
    <w:rsid w:val="00934CFF"/>
    <w:rsid w:val="00937823"/>
    <w:rsid w:val="00937D1C"/>
    <w:rsid w:val="009412B4"/>
    <w:rsid w:val="0094418A"/>
    <w:rsid w:val="009447CD"/>
    <w:rsid w:val="00944A6F"/>
    <w:rsid w:val="009509D9"/>
    <w:rsid w:val="00951019"/>
    <w:rsid w:val="0096064F"/>
    <w:rsid w:val="0096186B"/>
    <w:rsid w:val="009660A4"/>
    <w:rsid w:val="00971039"/>
    <w:rsid w:val="00972640"/>
    <w:rsid w:val="00976DA5"/>
    <w:rsid w:val="0098005F"/>
    <w:rsid w:val="009833C7"/>
    <w:rsid w:val="009844C1"/>
    <w:rsid w:val="0099088C"/>
    <w:rsid w:val="00990906"/>
    <w:rsid w:val="00990BCA"/>
    <w:rsid w:val="009916AB"/>
    <w:rsid w:val="00993A27"/>
    <w:rsid w:val="00993A2B"/>
    <w:rsid w:val="00995E4E"/>
    <w:rsid w:val="009A0FCE"/>
    <w:rsid w:val="009A1989"/>
    <w:rsid w:val="009A48A2"/>
    <w:rsid w:val="009A48A9"/>
    <w:rsid w:val="009A68E1"/>
    <w:rsid w:val="009A6A92"/>
    <w:rsid w:val="009A6E9B"/>
    <w:rsid w:val="009B0EAF"/>
    <w:rsid w:val="009B146A"/>
    <w:rsid w:val="009B631B"/>
    <w:rsid w:val="009C10C2"/>
    <w:rsid w:val="009C367D"/>
    <w:rsid w:val="009C635F"/>
    <w:rsid w:val="009C69DE"/>
    <w:rsid w:val="009C7BF9"/>
    <w:rsid w:val="009D3DFD"/>
    <w:rsid w:val="009D7A3A"/>
    <w:rsid w:val="009E1ACC"/>
    <w:rsid w:val="009E1F5F"/>
    <w:rsid w:val="009E372D"/>
    <w:rsid w:val="009E441D"/>
    <w:rsid w:val="009E68F0"/>
    <w:rsid w:val="009F1B26"/>
    <w:rsid w:val="009F36D3"/>
    <w:rsid w:val="009F4122"/>
    <w:rsid w:val="009F75F9"/>
    <w:rsid w:val="00A00F3D"/>
    <w:rsid w:val="00A019AC"/>
    <w:rsid w:val="00A0484C"/>
    <w:rsid w:val="00A051CC"/>
    <w:rsid w:val="00A11211"/>
    <w:rsid w:val="00A15A9B"/>
    <w:rsid w:val="00A2097F"/>
    <w:rsid w:val="00A22C87"/>
    <w:rsid w:val="00A24550"/>
    <w:rsid w:val="00A245FD"/>
    <w:rsid w:val="00A27030"/>
    <w:rsid w:val="00A2750F"/>
    <w:rsid w:val="00A275C7"/>
    <w:rsid w:val="00A2795C"/>
    <w:rsid w:val="00A3023F"/>
    <w:rsid w:val="00A36978"/>
    <w:rsid w:val="00A3703D"/>
    <w:rsid w:val="00A37291"/>
    <w:rsid w:val="00A41B83"/>
    <w:rsid w:val="00A47593"/>
    <w:rsid w:val="00A50262"/>
    <w:rsid w:val="00A542FF"/>
    <w:rsid w:val="00A54B2C"/>
    <w:rsid w:val="00A62477"/>
    <w:rsid w:val="00A62CA5"/>
    <w:rsid w:val="00A648C4"/>
    <w:rsid w:val="00A66F42"/>
    <w:rsid w:val="00A71E83"/>
    <w:rsid w:val="00A73C41"/>
    <w:rsid w:val="00A75928"/>
    <w:rsid w:val="00A75FB5"/>
    <w:rsid w:val="00A83952"/>
    <w:rsid w:val="00A86249"/>
    <w:rsid w:val="00A94C3E"/>
    <w:rsid w:val="00AA0A08"/>
    <w:rsid w:val="00AA20CC"/>
    <w:rsid w:val="00AA591E"/>
    <w:rsid w:val="00AB2880"/>
    <w:rsid w:val="00AB39EC"/>
    <w:rsid w:val="00AB7C9D"/>
    <w:rsid w:val="00AC72B0"/>
    <w:rsid w:val="00AD20F1"/>
    <w:rsid w:val="00AD42CB"/>
    <w:rsid w:val="00AD4838"/>
    <w:rsid w:val="00AD488B"/>
    <w:rsid w:val="00AD5327"/>
    <w:rsid w:val="00AD6398"/>
    <w:rsid w:val="00AD63C5"/>
    <w:rsid w:val="00AE2DB3"/>
    <w:rsid w:val="00AE37C4"/>
    <w:rsid w:val="00AE3855"/>
    <w:rsid w:val="00AE52C3"/>
    <w:rsid w:val="00AE5390"/>
    <w:rsid w:val="00AE774B"/>
    <w:rsid w:val="00AF224B"/>
    <w:rsid w:val="00AF2657"/>
    <w:rsid w:val="00AF4EA2"/>
    <w:rsid w:val="00B0331B"/>
    <w:rsid w:val="00B039D4"/>
    <w:rsid w:val="00B05D37"/>
    <w:rsid w:val="00B06DF0"/>
    <w:rsid w:val="00B07713"/>
    <w:rsid w:val="00B133A2"/>
    <w:rsid w:val="00B17AAB"/>
    <w:rsid w:val="00B17D72"/>
    <w:rsid w:val="00B21F71"/>
    <w:rsid w:val="00B2211B"/>
    <w:rsid w:val="00B2333D"/>
    <w:rsid w:val="00B33D5E"/>
    <w:rsid w:val="00B35866"/>
    <w:rsid w:val="00B43C7D"/>
    <w:rsid w:val="00B445BF"/>
    <w:rsid w:val="00B476A8"/>
    <w:rsid w:val="00B5052F"/>
    <w:rsid w:val="00B54238"/>
    <w:rsid w:val="00B558A4"/>
    <w:rsid w:val="00B559A4"/>
    <w:rsid w:val="00B647ED"/>
    <w:rsid w:val="00B64D95"/>
    <w:rsid w:val="00B64F64"/>
    <w:rsid w:val="00B65BB3"/>
    <w:rsid w:val="00B73C83"/>
    <w:rsid w:val="00B748EA"/>
    <w:rsid w:val="00B74A57"/>
    <w:rsid w:val="00B75235"/>
    <w:rsid w:val="00B76FB2"/>
    <w:rsid w:val="00B80600"/>
    <w:rsid w:val="00B816E4"/>
    <w:rsid w:val="00B82004"/>
    <w:rsid w:val="00B8235A"/>
    <w:rsid w:val="00B82441"/>
    <w:rsid w:val="00B845DF"/>
    <w:rsid w:val="00B84F19"/>
    <w:rsid w:val="00B8606D"/>
    <w:rsid w:val="00B86D8E"/>
    <w:rsid w:val="00B90305"/>
    <w:rsid w:val="00B90B5B"/>
    <w:rsid w:val="00B9526E"/>
    <w:rsid w:val="00BA0895"/>
    <w:rsid w:val="00BA2198"/>
    <w:rsid w:val="00BA5C9B"/>
    <w:rsid w:val="00BB04B7"/>
    <w:rsid w:val="00BB4215"/>
    <w:rsid w:val="00BB4A84"/>
    <w:rsid w:val="00BB7E0F"/>
    <w:rsid w:val="00BC0B84"/>
    <w:rsid w:val="00BC4FD3"/>
    <w:rsid w:val="00BC5FFF"/>
    <w:rsid w:val="00BD0BAD"/>
    <w:rsid w:val="00BD5626"/>
    <w:rsid w:val="00BE5535"/>
    <w:rsid w:val="00BE68CB"/>
    <w:rsid w:val="00BE7738"/>
    <w:rsid w:val="00BF0ABA"/>
    <w:rsid w:val="00BF1609"/>
    <w:rsid w:val="00BF6A9B"/>
    <w:rsid w:val="00C0362F"/>
    <w:rsid w:val="00C057A5"/>
    <w:rsid w:val="00C05A6A"/>
    <w:rsid w:val="00C05DF1"/>
    <w:rsid w:val="00C05EF2"/>
    <w:rsid w:val="00C100A3"/>
    <w:rsid w:val="00C11143"/>
    <w:rsid w:val="00C11CED"/>
    <w:rsid w:val="00C12324"/>
    <w:rsid w:val="00C13E0E"/>
    <w:rsid w:val="00C17220"/>
    <w:rsid w:val="00C17681"/>
    <w:rsid w:val="00C17945"/>
    <w:rsid w:val="00C20E6B"/>
    <w:rsid w:val="00C221C5"/>
    <w:rsid w:val="00C24528"/>
    <w:rsid w:val="00C272B8"/>
    <w:rsid w:val="00C27D35"/>
    <w:rsid w:val="00C31FB4"/>
    <w:rsid w:val="00C341DF"/>
    <w:rsid w:val="00C349CD"/>
    <w:rsid w:val="00C35216"/>
    <w:rsid w:val="00C3550E"/>
    <w:rsid w:val="00C3715F"/>
    <w:rsid w:val="00C405F2"/>
    <w:rsid w:val="00C438F4"/>
    <w:rsid w:val="00C44A8B"/>
    <w:rsid w:val="00C4751E"/>
    <w:rsid w:val="00C5191C"/>
    <w:rsid w:val="00C546E3"/>
    <w:rsid w:val="00C5625C"/>
    <w:rsid w:val="00C56D4B"/>
    <w:rsid w:val="00C63B8B"/>
    <w:rsid w:val="00C67FBD"/>
    <w:rsid w:val="00C71A58"/>
    <w:rsid w:val="00C742E5"/>
    <w:rsid w:val="00C75409"/>
    <w:rsid w:val="00C76694"/>
    <w:rsid w:val="00C77530"/>
    <w:rsid w:val="00C775EB"/>
    <w:rsid w:val="00C77B24"/>
    <w:rsid w:val="00C81414"/>
    <w:rsid w:val="00C84192"/>
    <w:rsid w:val="00C851A9"/>
    <w:rsid w:val="00C92653"/>
    <w:rsid w:val="00C94470"/>
    <w:rsid w:val="00C95ACB"/>
    <w:rsid w:val="00C966BD"/>
    <w:rsid w:val="00CA00EE"/>
    <w:rsid w:val="00CA044E"/>
    <w:rsid w:val="00CA0542"/>
    <w:rsid w:val="00CB1667"/>
    <w:rsid w:val="00CB413E"/>
    <w:rsid w:val="00CB51CC"/>
    <w:rsid w:val="00CB5F0F"/>
    <w:rsid w:val="00CC08E9"/>
    <w:rsid w:val="00CC40B4"/>
    <w:rsid w:val="00CC4AA2"/>
    <w:rsid w:val="00CC5C4A"/>
    <w:rsid w:val="00CD003A"/>
    <w:rsid w:val="00CD09B9"/>
    <w:rsid w:val="00CD173D"/>
    <w:rsid w:val="00CD337B"/>
    <w:rsid w:val="00CD34D2"/>
    <w:rsid w:val="00CD5901"/>
    <w:rsid w:val="00CD5E1D"/>
    <w:rsid w:val="00CD621B"/>
    <w:rsid w:val="00CD7663"/>
    <w:rsid w:val="00CD793C"/>
    <w:rsid w:val="00CD7953"/>
    <w:rsid w:val="00CD797B"/>
    <w:rsid w:val="00CD7D7D"/>
    <w:rsid w:val="00CE0EDA"/>
    <w:rsid w:val="00CE1594"/>
    <w:rsid w:val="00CE391D"/>
    <w:rsid w:val="00CF04AE"/>
    <w:rsid w:val="00CF12CD"/>
    <w:rsid w:val="00CF2531"/>
    <w:rsid w:val="00CF724F"/>
    <w:rsid w:val="00D00684"/>
    <w:rsid w:val="00D014FC"/>
    <w:rsid w:val="00D021A3"/>
    <w:rsid w:val="00D02B08"/>
    <w:rsid w:val="00D057CF"/>
    <w:rsid w:val="00D05A81"/>
    <w:rsid w:val="00D062F6"/>
    <w:rsid w:val="00D06481"/>
    <w:rsid w:val="00D10DD3"/>
    <w:rsid w:val="00D11672"/>
    <w:rsid w:val="00D12B3A"/>
    <w:rsid w:val="00D156B4"/>
    <w:rsid w:val="00D17439"/>
    <w:rsid w:val="00D1788C"/>
    <w:rsid w:val="00D179E5"/>
    <w:rsid w:val="00D2064D"/>
    <w:rsid w:val="00D24126"/>
    <w:rsid w:val="00D27D66"/>
    <w:rsid w:val="00D303ED"/>
    <w:rsid w:val="00D34050"/>
    <w:rsid w:val="00D418F2"/>
    <w:rsid w:val="00D42E15"/>
    <w:rsid w:val="00D4379C"/>
    <w:rsid w:val="00D45B37"/>
    <w:rsid w:val="00D47362"/>
    <w:rsid w:val="00D51C40"/>
    <w:rsid w:val="00D5664B"/>
    <w:rsid w:val="00D56D69"/>
    <w:rsid w:val="00D571A2"/>
    <w:rsid w:val="00D57282"/>
    <w:rsid w:val="00D60ACE"/>
    <w:rsid w:val="00D6124F"/>
    <w:rsid w:val="00D61610"/>
    <w:rsid w:val="00D6208C"/>
    <w:rsid w:val="00D63D51"/>
    <w:rsid w:val="00D70646"/>
    <w:rsid w:val="00D70E2E"/>
    <w:rsid w:val="00D727F1"/>
    <w:rsid w:val="00D73BE0"/>
    <w:rsid w:val="00D82385"/>
    <w:rsid w:val="00D82499"/>
    <w:rsid w:val="00D83F2B"/>
    <w:rsid w:val="00D858BC"/>
    <w:rsid w:val="00D87DF9"/>
    <w:rsid w:val="00D908CE"/>
    <w:rsid w:val="00D90D3B"/>
    <w:rsid w:val="00D933BB"/>
    <w:rsid w:val="00D961F4"/>
    <w:rsid w:val="00DA07F9"/>
    <w:rsid w:val="00DA3E8D"/>
    <w:rsid w:val="00DA3E95"/>
    <w:rsid w:val="00DA54DA"/>
    <w:rsid w:val="00DB0203"/>
    <w:rsid w:val="00DB1A3E"/>
    <w:rsid w:val="00DB2375"/>
    <w:rsid w:val="00DB3451"/>
    <w:rsid w:val="00DB5FA0"/>
    <w:rsid w:val="00DB6C9A"/>
    <w:rsid w:val="00DB6F35"/>
    <w:rsid w:val="00DB794B"/>
    <w:rsid w:val="00DC4884"/>
    <w:rsid w:val="00DC4D2B"/>
    <w:rsid w:val="00DC5252"/>
    <w:rsid w:val="00DD0060"/>
    <w:rsid w:val="00DD1B1B"/>
    <w:rsid w:val="00DD483E"/>
    <w:rsid w:val="00DD5A25"/>
    <w:rsid w:val="00DD6237"/>
    <w:rsid w:val="00DE23D2"/>
    <w:rsid w:val="00DE4CE5"/>
    <w:rsid w:val="00DE70C8"/>
    <w:rsid w:val="00DE73ED"/>
    <w:rsid w:val="00DF1EE0"/>
    <w:rsid w:val="00DF2B75"/>
    <w:rsid w:val="00DF2F4F"/>
    <w:rsid w:val="00DF4AD0"/>
    <w:rsid w:val="00DF5D37"/>
    <w:rsid w:val="00DF60D1"/>
    <w:rsid w:val="00E0003B"/>
    <w:rsid w:val="00E00863"/>
    <w:rsid w:val="00E01FE7"/>
    <w:rsid w:val="00E02FFB"/>
    <w:rsid w:val="00E03317"/>
    <w:rsid w:val="00E05860"/>
    <w:rsid w:val="00E11078"/>
    <w:rsid w:val="00E12008"/>
    <w:rsid w:val="00E167D9"/>
    <w:rsid w:val="00E213E0"/>
    <w:rsid w:val="00E242B6"/>
    <w:rsid w:val="00E2476F"/>
    <w:rsid w:val="00E25A37"/>
    <w:rsid w:val="00E25AD0"/>
    <w:rsid w:val="00E25B11"/>
    <w:rsid w:val="00E27348"/>
    <w:rsid w:val="00E35438"/>
    <w:rsid w:val="00E36B07"/>
    <w:rsid w:val="00E37012"/>
    <w:rsid w:val="00E40230"/>
    <w:rsid w:val="00E4093D"/>
    <w:rsid w:val="00E41A73"/>
    <w:rsid w:val="00E4239D"/>
    <w:rsid w:val="00E432E7"/>
    <w:rsid w:val="00E46B49"/>
    <w:rsid w:val="00E503CA"/>
    <w:rsid w:val="00E60767"/>
    <w:rsid w:val="00E61411"/>
    <w:rsid w:val="00E63071"/>
    <w:rsid w:val="00E641C9"/>
    <w:rsid w:val="00E642C2"/>
    <w:rsid w:val="00E66BB0"/>
    <w:rsid w:val="00E70F97"/>
    <w:rsid w:val="00E710D2"/>
    <w:rsid w:val="00E73220"/>
    <w:rsid w:val="00E732DA"/>
    <w:rsid w:val="00E73AB9"/>
    <w:rsid w:val="00E73F85"/>
    <w:rsid w:val="00E749EE"/>
    <w:rsid w:val="00E74BCB"/>
    <w:rsid w:val="00E77327"/>
    <w:rsid w:val="00E77987"/>
    <w:rsid w:val="00E80630"/>
    <w:rsid w:val="00E81B59"/>
    <w:rsid w:val="00E849E0"/>
    <w:rsid w:val="00E87371"/>
    <w:rsid w:val="00E914E3"/>
    <w:rsid w:val="00E93635"/>
    <w:rsid w:val="00E9365B"/>
    <w:rsid w:val="00EA5A0B"/>
    <w:rsid w:val="00EA79A0"/>
    <w:rsid w:val="00EB1E86"/>
    <w:rsid w:val="00EB21D5"/>
    <w:rsid w:val="00EB38A3"/>
    <w:rsid w:val="00EB62F9"/>
    <w:rsid w:val="00EC1245"/>
    <w:rsid w:val="00EC1CD3"/>
    <w:rsid w:val="00EC4334"/>
    <w:rsid w:val="00EC695B"/>
    <w:rsid w:val="00EC6D7B"/>
    <w:rsid w:val="00ED0741"/>
    <w:rsid w:val="00ED3DED"/>
    <w:rsid w:val="00ED3ECA"/>
    <w:rsid w:val="00ED72B6"/>
    <w:rsid w:val="00ED7D30"/>
    <w:rsid w:val="00EE0228"/>
    <w:rsid w:val="00EE12A7"/>
    <w:rsid w:val="00EE1E16"/>
    <w:rsid w:val="00EE2CC3"/>
    <w:rsid w:val="00EE31EB"/>
    <w:rsid w:val="00EE40A8"/>
    <w:rsid w:val="00EE7D1C"/>
    <w:rsid w:val="00EF06F4"/>
    <w:rsid w:val="00EF15FC"/>
    <w:rsid w:val="00EF3F49"/>
    <w:rsid w:val="00EF597B"/>
    <w:rsid w:val="00F03C44"/>
    <w:rsid w:val="00F0492E"/>
    <w:rsid w:val="00F12FE0"/>
    <w:rsid w:val="00F13FC0"/>
    <w:rsid w:val="00F22CD7"/>
    <w:rsid w:val="00F25904"/>
    <w:rsid w:val="00F264F7"/>
    <w:rsid w:val="00F335E5"/>
    <w:rsid w:val="00F35E02"/>
    <w:rsid w:val="00F371DA"/>
    <w:rsid w:val="00F43569"/>
    <w:rsid w:val="00F4393F"/>
    <w:rsid w:val="00F44B0B"/>
    <w:rsid w:val="00F45769"/>
    <w:rsid w:val="00F50D54"/>
    <w:rsid w:val="00F51EC4"/>
    <w:rsid w:val="00F5597C"/>
    <w:rsid w:val="00F61425"/>
    <w:rsid w:val="00F66572"/>
    <w:rsid w:val="00F6679E"/>
    <w:rsid w:val="00F676C8"/>
    <w:rsid w:val="00F678C3"/>
    <w:rsid w:val="00F706FA"/>
    <w:rsid w:val="00F70E46"/>
    <w:rsid w:val="00F71D78"/>
    <w:rsid w:val="00F73D07"/>
    <w:rsid w:val="00F741B9"/>
    <w:rsid w:val="00F747F4"/>
    <w:rsid w:val="00F7732F"/>
    <w:rsid w:val="00F77B8A"/>
    <w:rsid w:val="00F81412"/>
    <w:rsid w:val="00F81DC8"/>
    <w:rsid w:val="00F82C2D"/>
    <w:rsid w:val="00F83AF4"/>
    <w:rsid w:val="00F85F3D"/>
    <w:rsid w:val="00F87565"/>
    <w:rsid w:val="00F919A4"/>
    <w:rsid w:val="00F94598"/>
    <w:rsid w:val="00F95944"/>
    <w:rsid w:val="00F95AD2"/>
    <w:rsid w:val="00F96652"/>
    <w:rsid w:val="00F96692"/>
    <w:rsid w:val="00F96DE8"/>
    <w:rsid w:val="00F97FE9"/>
    <w:rsid w:val="00FA0065"/>
    <w:rsid w:val="00FA2161"/>
    <w:rsid w:val="00FA3447"/>
    <w:rsid w:val="00FA3D7E"/>
    <w:rsid w:val="00FA5740"/>
    <w:rsid w:val="00FA6C6F"/>
    <w:rsid w:val="00FB2D45"/>
    <w:rsid w:val="00FB66B3"/>
    <w:rsid w:val="00FB7D52"/>
    <w:rsid w:val="00FC2CE4"/>
    <w:rsid w:val="00FC5C25"/>
    <w:rsid w:val="00FC6F39"/>
    <w:rsid w:val="00FC7E44"/>
    <w:rsid w:val="00FD2F16"/>
    <w:rsid w:val="00FD354F"/>
    <w:rsid w:val="00FD665A"/>
    <w:rsid w:val="00FE1952"/>
    <w:rsid w:val="00FE1CB8"/>
    <w:rsid w:val="00FE5E25"/>
    <w:rsid w:val="00FF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49048"/>
  <w15:docId w15:val="{16C74F8D-BB9A-4D3C-BD65-0CF74BB4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21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92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3D209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D20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C5C4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C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C5C4A"/>
    <w:rPr>
      <w:sz w:val="18"/>
      <w:szCs w:val="18"/>
    </w:rPr>
  </w:style>
  <w:style w:type="table" w:styleId="aa">
    <w:name w:val="Table Grid"/>
    <w:basedOn w:val="a1"/>
    <w:qFormat/>
    <w:rsid w:val="00DD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5519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E104F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5E104F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5E10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E104F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E104F"/>
    <w:rPr>
      <w:b/>
      <w:bCs/>
    </w:rPr>
  </w:style>
  <w:style w:type="paragraph" w:styleId="af1">
    <w:name w:val="Normal (Web)"/>
    <w:basedOn w:val="a"/>
    <w:uiPriority w:val="99"/>
    <w:unhideWhenUsed/>
    <w:qFormat/>
    <w:rsid w:val="008F3B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4914-3ACC-4990-AACD-9DE3FDFE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137</Words>
  <Characters>787</Characters>
  <Application>Microsoft Office Word</Application>
  <DocSecurity>0</DocSecurity>
  <Lines>6</Lines>
  <Paragraphs>1</Paragraphs>
  <ScaleCrop>false</ScaleCrop>
  <Company>WinXP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高新壮</cp:lastModifiedBy>
  <cp:revision>408</cp:revision>
  <cp:lastPrinted>2021-06-01T07:30:00Z</cp:lastPrinted>
  <dcterms:created xsi:type="dcterms:W3CDTF">2020-06-11T02:14:00Z</dcterms:created>
  <dcterms:modified xsi:type="dcterms:W3CDTF">2021-06-02T01:36:00Z</dcterms:modified>
</cp:coreProperties>
</file>